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5F" w:rsidRPr="007C465F" w:rsidRDefault="007C465F" w:rsidP="007C465F">
      <w:pPr>
        <w:widowControl w:val="0"/>
        <w:autoSpaceDE w:val="0"/>
        <w:autoSpaceDN w:val="0"/>
        <w:spacing w:before="76" w:after="0" w:line="240" w:lineRule="auto"/>
        <w:ind w:right="29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ОБРАЗОВАНИЯ, НАУКИ И МОЛОДЕЖИ</w:t>
      </w:r>
      <w:r w:rsidRPr="007C465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</w:t>
      </w:r>
      <w:r w:rsidRPr="007C465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КРЫМ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ind w:right="56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ГОСУДАРСТВЕННОЕ</w:t>
      </w:r>
      <w:r w:rsidRPr="007C465F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БЮДЖЕТНОЕ</w:t>
      </w:r>
      <w:r w:rsidRPr="007C465F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ОБРАЗОВАТЕЛЬНОЕ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29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УЧРЕЖДЕНИЕ ДОПОЛНИТЕЛЬНОГО ПРОФЕССИОНАЛЬНОГО</w:t>
      </w:r>
      <w:r w:rsidRPr="007C465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ind w:right="292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«КРЫМСКИЙ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РЕСПУБЛИКАНСКИЙ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ИНСТИТУТ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ind w:right="56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ПОСТДИПЛОМНОГО</w:t>
      </w:r>
      <w:r w:rsidRPr="007C465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ПЕДАГОГИЧЕСКОГО</w:t>
      </w:r>
      <w:r w:rsidRPr="007C465F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ОБРАЗОВАНИЯ»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3"/>
          <w:szCs w:val="28"/>
        </w:rPr>
      </w:pPr>
      <w:r w:rsidRPr="007C46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93550AF" wp14:editId="1D6536F9">
            <wp:simplePos x="0" y="0"/>
            <wp:positionH relativeFrom="page">
              <wp:posOffset>1775887</wp:posOffset>
            </wp:positionH>
            <wp:positionV relativeFrom="paragraph">
              <wp:posOffset>120207</wp:posOffset>
            </wp:positionV>
            <wp:extent cx="4742845" cy="26323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2845" cy="2632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413" w:lineRule="exact"/>
        <w:ind w:right="292"/>
        <w:jc w:val="center"/>
        <w:rPr>
          <w:rFonts w:ascii="Times New Roman" w:eastAsia="Times New Roman" w:hAnsi="Times New Roman" w:cs="Times New Roman"/>
          <w:b/>
          <w:sz w:val="36"/>
        </w:rPr>
      </w:pPr>
      <w:r w:rsidRPr="007C465F">
        <w:rPr>
          <w:rFonts w:ascii="Times New Roman" w:eastAsia="Times New Roman" w:hAnsi="Times New Roman" w:cs="Times New Roman"/>
          <w:b/>
          <w:sz w:val="36"/>
        </w:rPr>
        <w:t>Методические</w:t>
      </w:r>
      <w:r w:rsidRPr="007C465F">
        <w:rPr>
          <w:rFonts w:ascii="Times New Roman" w:eastAsia="Times New Roman" w:hAnsi="Times New Roman" w:cs="Times New Roman"/>
          <w:b/>
          <w:spacing w:val="-4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рекомендации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413" w:lineRule="exact"/>
        <w:ind w:right="561"/>
        <w:jc w:val="center"/>
        <w:rPr>
          <w:rFonts w:ascii="Times New Roman" w:eastAsia="Times New Roman" w:hAnsi="Times New Roman" w:cs="Times New Roman"/>
          <w:b/>
          <w:sz w:val="36"/>
        </w:rPr>
      </w:pPr>
      <w:r w:rsidRPr="007C465F">
        <w:rPr>
          <w:rFonts w:ascii="Times New Roman" w:eastAsia="Times New Roman" w:hAnsi="Times New Roman" w:cs="Times New Roman"/>
          <w:b/>
          <w:sz w:val="36"/>
        </w:rPr>
        <w:t>по</w:t>
      </w:r>
      <w:r w:rsidRPr="007C465F">
        <w:rPr>
          <w:rFonts w:ascii="Times New Roman" w:eastAsia="Times New Roman" w:hAnsi="Times New Roman" w:cs="Times New Roman"/>
          <w:b/>
          <w:spacing w:val="-3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проведению</w:t>
      </w:r>
      <w:r w:rsidRPr="007C465F">
        <w:rPr>
          <w:rFonts w:ascii="Times New Roman" w:eastAsia="Times New Roman" w:hAnsi="Times New Roman" w:cs="Times New Roman"/>
          <w:b/>
          <w:spacing w:val="-3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в</w:t>
      </w:r>
      <w:r w:rsidRPr="007C465F">
        <w:rPr>
          <w:rFonts w:ascii="Times New Roman" w:eastAsia="Times New Roman" w:hAnsi="Times New Roman" w:cs="Times New Roman"/>
          <w:b/>
          <w:spacing w:val="-3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образовательных</w:t>
      </w:r>
      <w:r w:rsidRPr="007C465F">
        <w:rPr>
          <w:rFonts w:ascii="Times New Roman" w:eastAsia="Times New Roman" w:hAnsi="Times New Roman" w:cs="Times New Roman"/>
          <w:b/>
          <w:spacing w:val="-4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организациях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ind w:right="292"/>
        <w:jc w:val="center"/>
        <w:rPr>
          <w:rFonts w:ascii="Times New Roman" w:eastAsia="Times New Roman" w:hAnsi="Times New Roman" w:cs="Times New Roman"/>
          <w:b/>
          <w:sz w:val="36"/>
        </w:rPr>
      </w:pPr>
      <w:r w:rsidRPr="007C465F">
        <w:rPr>
          <w:rFonts w:ascii="Times New Roman" w:eastAsia="Times New Roman" w:hAnsi="Times New Roman" w:cs="Times New Roman"/>
          <w:b/>
          <w:sz w:val="36"/>
        </w:rPr>
        <w:t>Республики Крым уроков в форме судебных заседаний</w:t>
      </w:r>
      <w:r w:rsidRPr="007C465F">
        <w:rPr>
          <w:rFonts w:ascii="Times New Roman" w:eastAsia="Times New Roman" w:hAnsi="Times New Roman" w:cs="Times New Roman"/>
          <w:b/>
          <w:spacing w:val="-87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на основании исторических фактов, материалов по</w:t>
      </w:r>
      <w:r w:rsidRPr="007C465F">
        <w:rPr>
          <w:rFonts w:ascii="Times New Roman" w:eastAsia="Times New Roman" w:hAnsi="Times New Roman" w:cs="Times New Roman"/>
          <w:b/>
          <w:spacing w:val="1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геноциду</w:t>
      </w:r>
      <w:r w:rsidRPr="007C465F">
        <w:rPr>
          <w:rFonts w:ascii="Times New Roman" w:eastAsia="Times New Roman" w:hAnsi="Times New Roman" w:cs="Times New Roman"/>
          <w:b/>
          <w:spacing w:val="1"/>
          <w:sz w:val="36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36"/>
        </w:rPr>
        <w:t>мирного населения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/>
        <w:ind w:right="389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Симферополь</w:t>
      </w:r>
      <w:r w:rsidRPr="007C465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2022г.</w:t>
      </w:r>
    </w:p>
    <w:p w:rsidR="007C465F" w:rsidRPr="007C465F" w:rsidRDefault="007C465F" w:rsidP="007C465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</w:rPr>
        <w:sectPr w:rsidR="007C465F" w:rsidRPr="007C465F" w:rsidSect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урока.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15" w:lineRule="exact"/>
        <w:rPr>
          <w:rFonts w:ascii="Times New Roman" w:eastAsia="Times New Roman" w:hAnsi="Times New Roman" w:cs="Times New Roman"/>
          <w:b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Учитель.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Сегодня, у нас с Вами необычный урок. Урок проводится в форме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суда.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Вы-учащиеся</w:t>
      </w:r>
      <w:proofErr w:type="gramEnd"/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будете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исполнять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представителей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обвинения,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свидетелей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защиты,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секретариата.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Корреспондент.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зрители,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побываем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суде,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посвященном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массовым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преступлениям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злодеяниям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совершенными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немецко-фашистскими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захватчиками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годы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территории полуострова Крым.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Мы хотим еще раз рассмотреть, вспомнить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какое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зло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нес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фашизм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человечеству,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какую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высокую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цену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пришлось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заплатить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народам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одержать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победу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врагом,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подчеркнуть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величие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подвига советского народа в Великой Отечественной войне. За 6 лет Второй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мировой войны погибло свыше 62 миллионов человек. Из них СССР потерял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миллионов.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руины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превращены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тысячи городов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сёл.</w:t>
      </w:r>
    </w:p>
    <w:p w:rsidR="007C465F" w:rsidRPr="007C465F" w:rsidRDefault="007C465F" w:rsidP="007C465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Великая Отечественная война стала тяжелым испытанием для народов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СССР.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война,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решалось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Советского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Союза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будущее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вообще.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Генеральным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планом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предусматривалась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немецкая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колонизация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большей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Союза,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означало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принудительное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выселение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населения.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важны национальность, возраст, социальное происхождение, пол – ведь речь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шла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освобождении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переселения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немецких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колонистов.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Итог преступлений нацистов против гражданского населения СССР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выражается в страшном соотношении числа же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ртв ср</w:t>
      </w:r>
      <w:proofErr w:type="gramEnd"/>
      <w:r w:rsidRPr="007C465F">
        <w:rPr>
          <w:rFonts w:ascii="Times New Roman" w:eastAsia="Times New Roman" w:hAnsi="Times New Roman" w:cs="Times New Roman"/>
          <w:sz w:val="28"/>
          <w:szCs w:val="28"/>
        </w:rPr>
        <w:t>еди военных и мирных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жителей.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Война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унесла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млн.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чел.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них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половина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это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потери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среди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оккупированной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млн.,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520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379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погибли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карательных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операций,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холода, голода, издевательств. Остальные 2 164 313 – погибли в изгнании 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принудительных работах. Всего на принудительные работы в Германию 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оккупированной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вывезено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269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513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советских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граждан.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Уже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годы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Отечественной войны по мере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освобождения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оккупированной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нацистами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очевидны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масштаб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преступлений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населения.</w:t>
      </w:r>
    </w:p>
    <w:p w:rsidR="007C465F" w:rsidRPr="007C465F" w:rsidRDefault="007C465F" w:rsidP="007C465F">
      <w:pPr>
        <w:widowControl w:val="0"/>
        <w:tabs>
          <w:tab w:val="left" w:pos="1797"/>
          <w:tab w:val="left" w:pos="2034"/>
          <w:tab w:val="left" w:pos="2865"/>
          <w:tab w:val="left" w:pos="3004"/>
          <w:tab w:val="left" w:pos="3340"/>
          <w:tab w:val="left" w:pos="3541"/>
          <w:tab w:val="left" w:pos="3980"/>
          <w:tab w:val="left" w:pos="4413"/>
          <w:tab w:val="left" w:pos="4541"/>
          <w:tab w:val="left" w:pos="4771"/>
          <w:tab w:val="left" w:pos="4832"/>
          <w:tab w:val="left" w:pos="5311"/>
          <w:tab w:val="left" w:pos="5386"/>
          <w:tab w:val="left" w:pos="5568"/>
          <w:tab w:val="left" w:pos="6222"/>
          <w:tab w:val="left" w:pos="6598"/>
          <w:tab w:val="left" w:pos="6899"/>
          <w:tab w:val="left" w:pos="7604"/>
          <w:tab w:val="left" w:pos="7639"/>
          <w:tab w:val="left" w:pos="8154"/>
          <w:tab w:val="left" w:pos="8199"/>
          <w:tab w:val="left" w:pos="8307"/>
          <w:tab w:val="left" w:pos="9296"/>
        </w:tabs>
        <w:autoSpaceDE w:val="0"/>
        <w:autoSpaceDN w:val="0"/>
        <w:spacing w:after="0" w:line="240" w:lineRule="auto"/>
        <w:ind w:right="10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Напоминаю,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19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апреля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особая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сохранении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исторической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правды</w:t>
      </w:r>
      <w:r w:rsidRPr="007C465F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преступлениях</w:t>
      </w:r>
      <w:r w:rsidRPr="007C465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нацистов.</w:t>
      </w:r>
      <w:r w:rsidRPr="007C465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этот</w:t>
      </w:r>
      <w:r w:rsidRPr="007C465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Pr="007C465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1943</w:t>
      </w:r>
      <w:r w:rsidRPr="007C465F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Pr="007C465F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C465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издан</w:t>
      </w:r>
      <w:r w:rsidRPr="007C465F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Указ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Президиума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Верховного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СССР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мерах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наказания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фашистских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злодеев,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виновных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убийствах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истязаниях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советского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гражданского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населения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пленных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красноармейцев,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для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шпионов,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изменников</w:t>
      </w:r>
      <w:r w:rsidRPr="007C465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родины</w:t>
      </w:r>
      <w:r w:rsidRPr="007C465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Pr="007C465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советских</w:t>
      </w:r>
      <w:r w:rsidRPr="007C465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7C465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C465F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пособников».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Появление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этого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документа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было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первым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фактом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признания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целенаправленной</w:t>
      </w:r>
      <w:r w:rsidRPr="007C465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масштабной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</w:t>
      </w:r>
      <w:r w:rsidRPr="007C465F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пособников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уничтожению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мирного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населения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оккупированной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территории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наказуемости таких преступлений. Этот Указ Президиума Верховного Совета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СССР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стал</w:t>
      </w:r>
      <w:r w:rsidRPr="007C465F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правовым</w:t>
      </w:r>
      <w:r w:rsidRPr="007C465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большой</w:t>
      </w:r>
      <w:r w:rsidRPr="007C465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C465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Pr="007C465F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расследованию</w:t>
      </w:r>
      <w:r w:rsidRPr="007C465F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преступлений</w:t>
      </w:r>
      <w:r w:rsidRPr="007C465F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</w:t>
      </w:r>
      <w:r w:rsidRPr="007C465F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</w:t>
      </w:r>
      <w:r w:rsidRPr="007C465F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советского</w:t>
      </w:r>
      <w:r w:rsidRPr="007C465F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народа,</w:t>
      </w:r>
      <w:r w:rsidRPr="007C465F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которая</w:t>
      </w:r>
      <w:proofErr w:type="gramEnd"/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велась</w:t>
      </w:r>
      <w:r w:rsidRPr="007C465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1942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7C465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Чрезвычайной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комиссией</w:t>
      </w:r>
      <w:r w:rsidRPr="007C465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расследованию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злодеяний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немецко-фашистских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захватчиков.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Обращаю ваше внимание на то, что 19 апреля 1943 г. можно по праву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рассматривать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предтечу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формулировки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национальном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международном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уголовном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праве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ответственности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преступления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статье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«геноцид».</w:t>
      </w:r>
    </w:p>
    <w:p w:rsidR="007C465F" w:rsidRPr="007C465F" w:rsidRDefault="007C465F" w:rsidP="007C465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УК</w:t>
      </w:r>
      <w:r w:rsidRPr="007C465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РФ</w:t>
      </w:r>
      <w:r w:rsidRPr="007C465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357.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Геноцид.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lastRenderedPageBreak/>
        <w:t>«Действия,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направленные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полное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частичное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национальной,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этнической,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расовой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религиозной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таковой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путем убийства членов этой группы, причинения тяжкого вреда их здоровью,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насильственного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воспрепятствования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деторождению,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принудительной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насильственного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переселения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иного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жизненных условий, рассчитанных на физическое уничтожение членов этой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группы,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наказываются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лишением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свободы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двенадцати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двадцати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ограничением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свободы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срок</w:t>
      </w:r>
      <w:proofErr w:type="gramEnd"/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лет,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пожизненным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лишением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свободы,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смертной казнью».</w:t>
      </w:r>
    </w:p>
    <w:p w:rsidR="007C465F" w:rsidRPr="007C465F" w:rsidRDefault="007C465F" w:rsidP="007C465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>Во</w:t>
      </w:r>
      <w:r w:rsidRPr="007C465F">
        <w:rPr>
          <w:rFonts w:ascii="Times New Roman" w:eastAsia="Times New Roman" w:hAnsi="Times New Roman" w:cs="Times New Roman"/>
          <w:b/>
          <w:i/>
          <w:spacing w:val="-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>вступительном</w:t>
      </w:r>
      <w:r w:rsidRPr="007C465F">
        <w:rPr>
          <w:rFonts w:ascii="Times New Roman" w:eastAsia="Times New Roman" w:hAnsi="Times New Roman" w:cs="Times New Roman"/>
          <w:b/>
          <w:i/>
          <w:spacing w:val="-2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>слове</w:t>
      </w:r>
      <w:r w:rsidRPr="007C465F">
        <w:rPr>
          <w:rFonts w:ascii="Times New Roman" w:eastAsia="Times New Roman" w:hAnsi="Times New Roman" w:cs="Times New Roman"/>
          <w:b/>
          <w:i/>
          <w:spacing w:val="-1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учитель</w:t>
      </w:r>
      <w:r w:rsidRPr="007C465F">
        <w:rPr>
          <w:rFonts w:ascii="Times New Roman" w:eastAsia="Times New Roman" w:hAnsi="Times New Roman" w:cs="Times New Roman"/>
          <w:b/>
          <w:i/>
          <w:spacing w:val="-1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/</w:t>
      </w:r>
      <w:r w:rsidRPr="007C465F">
        <w:rPr>
          <w:rFonts w:ascii="Times New Roman" w:eastAsia="Times New Roman" w:hAnsi="Times New Roman" w:cs="Times New Roman"/>
          <w:b/>
          <w:i/>
          <w:spacing w:val="-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преподаватель</w:t>
      </w:r>
      <w:r w:rsidRPr="007C465F">
        <w:rPr>
          <w:rFonts w:ascii="Times New Roman" w:eastAsia="Times New Roman" w:hAnsi="Times New Roman" w:cs="Times New Roman"/>
          <w:b/>
          <w:i/>
          <w:spacing w:val="-1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дает</w:t>
      </w:r>
      <w:r w:rsidRPr="007C465F">
        <w:rPr>
          <w:rFonts w:ascii="Times New Roman" w:eastAsia="Times New Roman" w:hAnsi="Times New Roman" w:cs="Times New Roman"/>
          <w:b/>
          <w:i/>
          <w:spacing w:val="-1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определение</w:t>
      </w:r>
      <w:r w:rsidRPr="007C465F">
        <w:rPr>
          <w:rFonts w:ascii="Times New Roman" w:eastAsia="Times New Roman" w:hAnsi="Times New Roman" w:cs="Times New Roman"/>
          <w:b/>
          <w:i/>
          <w:spacing w:val="-6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понятий</w:t>
      </w:r>
      <w:r w:rsidRPr="007C465F">
        <w:rPr>
          <w:rFonts w:ascii="Times New Roman" w:eastAsia="Times New Roman" w:hAnsi="Times New Roman" w:cs="Times New Roman"/>
          <w:b/>
          <w:i/>
          <w:spacing w:val="-1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«геноцид»,</w:t>
      </w:r>
      <w:r w:rsidRPr="007C465F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«нацисты».</w:t>
      </w:r>
      <w:r w:rsidRPr="007C465F">
        <w:rPr>
          <w:rFonts w:ascii="Times New Roman" w:eastAsia="Times New Roman" w:hAnsi="Times New Roman" w:cs="Times New Roman"/>
          <w:b/>
          <w:i/>
          <w:spacing w:val="-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При</w:t>
      </w:r>
      <w:r w:rsidRPr="007C465F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этом,</w:t>
      </w:r>
      <w:r w:rsidRPr="007C465F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раскрывая</w:t>
      </w:r>
      <w:r w:rsidRPr="007C465F">
        <w:rPr>
          <w:rFonts w:ascii="Times New Roman" w:eastAsia="Times New Roman" w:hAnsi="Times New Roman" w:cs="Times New Roman"/>
          <w:b/>
          <w:i/>
          <w:spacing w:val="-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понятие</w:t>
      </w:r>
      <w:r w:rsidRPr="007C465F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«геноцид»,</w:t>
      </w:r>
      <w:r w:rsidRPr="007C465F">
        <w:rPr>
          <w:rFonts w:ascii="Times New Roman" w:eastAsia="Times New Roman" w:hAnsi="Times New Roman" w:cs="Times New Roman"/>
          <w:b/>
          <w:i/>
          <w:spacing w:val="-6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>учитель</w:t>
      </w:r>
      <w:r w:rsidRPr="007C465F">
        <w:rPr>
          <w:rFonts w:ascii="Times New Roman" w:eastAsia="Times New Roman" w:hAnsi="Times New Roman" w:cs="Times New Roman"/>
          <w:b/>
          <w:i/>
          <w:spacing w:val="-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>обращает</w:t>
      </w:r>
      <w:r w:rsidRPr="007C465F">
        <w:rPr>
          <w:rFonts w:ascii="Times New Roman" w:eastAsia="Times New Roman" w:hAnsi="Times New Roman" w:cs="Times New Roman"/>
          <w:b/>
          <w:i/>
          <w:spacing w:val="-1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внимание</w:t>
      </w:r>
      <w:r w:rsidRPr="007C465F">
        <w:rPr>
          <w:rFonts w:ascii="Times New Roman" w:eastAsia="Times New Roman" w:hAnsi="Times New Roman" w:cs="Times New Roman"/>
          <w:b/>
          <w:i/>
          <w:spacing w:val="-1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учащихся</w:t>
      </w:r>
      <w:r w:rsidRPr="007C465F">
        <w:rPr>
          <w:rFonts w:ascii="Times New Roman" w:eastAsia="Times New Roman" w:hAnsi="Times New Roman" w:cs="Times New Roman"/>
          <w:b/>
          <w:i/>
          <w:spacing w:val="-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на</w:t>
      </w:r>
      <w:r w:rsidRPr="007C465F">
        <w:rPr>
          <w:rFonts w:ascii="Times New Roman" w:eastAsia="Times New Roman" w:hAnsi="Times New Roman" w:cs="Times New Roman"/>
          <w:b/>
          <w:i/>
          <w:spacing w:val="-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то,</w:t>
      </w:r>
      <w:r w:rsidRPr="007C465F">
        <w:rPr>
          <w:rFonts w:ascii="Times New Roman" w:eastAsia="Times New Roman" w:hAnsi="Times New Roman" w:cs="Times New Roman"/>
          <w:b/>
          <w:i/>
          <w:spacing w:val="-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что</w:t>
      </w:r>
      <w:r w:rsidRPr="007C465F">
        <w:rPr>
          <w:rFonts w:ascii="Times New Roman" w:eastAsia="Times New Roman" w:hAnsi="Times New Roman" w:cs="Times New Roman"/>
          <w:b/>
          <w:i/>
          <w:spacing w:val="-1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его</w:t>
      </w:r>
      <w:r w:rsidRPr="007C465F">
        <w:rPr>
          <w:rFonts w:ascii="Times New Roman" w:eastAsia="Times New Roman" w:hAnsi="Times New Roman" w:cs="Times New Roman"/>
          <w:b/>
          <w:i/>
          <w:spacing w:val="-1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основные</w:t>
      </w:r>
      <w:r w:rsidRPr="007C465F">
        <w:rPr>
          <w:rFonts w:ascii="Times New Roman" w:eastAsia="Times New Roman" w:hAnsi="Times New Roman" w:cs="Times New Roman"/>
          <w:b/>
          <w:i/>
          <w:spacing w:val="-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смысловые</w:t>
      </w:r>
      <w:r w:rsidRPr="007C465F">
        <w:rPr>
          <w:rFonts w:ascii="Times New Roman" w:eastAsia="Times New Roman" w:hAnsi="Times New Roman" w:cs="Times New Roman"/>
          <w:b/>
          <w:i/>
          <w:spacing w:val="-6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конструкции были сформулированы в ходе Нюрнбергского трибунала и</w:t>
      </w:r>
      <w:r w:rsidRPr="007C465F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получили</w:t>
      </w:r>
      <w:r w:rsidRPr="007C465F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затем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закрепление в</w:t>
      </w:r>
      <w:r w:rsidRPr="007C465F">
        <w:rPr>
          <w:rFonts w:ascii="Times New Roman" w:eastAsia="Times New Roman" w:hAnsi="Times New Roman" w:cs="Times New Roman"/>
          <w:b/>
          <w:i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Конвенц</w:t>
      </w:r>
      <w:proofErr w:type="gramStart"/>
      <w:r w:rsidRPr="007C465F">
        <w:rPr>
          <w:rFonts w:ascii="Times New Roman" w:eastAsia="Times New Roman" w:hAnsi="Times New Roman" w:cs="Times New Roman"/>
          <w:b/>
          <w:i/>
          <w:sz w:val="28"/>
        </w:rPr>
        <w:t>ии</w:t>
      </w:r>
      <w:r w:rsidRPr="007C465F">
        <w:rPr>
          <w:rFonts w:ascii="Times New Roman" w:eastAsia="Times New Roman" w:hAnsi="Times New Roman" w:cs="Times New Roman"/>
          <w:b/>
          <w:i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i/>
          <w:sz w:val="28"/>
        </w:rPr>
        <w:t>ОО</w:t>
      </w:r>
      <w:proofErr w:type="gramEnd"/>
      <w:r w:rsidRPr="007C465F">
        <w:rPr>
          <w:rFonts w:ascii="Times New Roman" w:eastAsia="Times New Roman" w:hAnsi="Times New Roman" w:cs="Times New Roman"/>
          <w:b/>
          <w:i/>
          <w:sz w:val="28"/>
        </w:rPr>
        <w:t>Н 1948 г.</w:t>
      </w:r>
    </w:p>
    <w:p w:rsidR="007C465F" w:rsidRPr="007C465F" w:rsidRDefault="007C465F" w:rsidP="007C465F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ind w:right="10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Конвенция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ООН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предупреждении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преступления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наказании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за него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16" w:lineRule="exact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Ст.</w:t>
      </w:r>
      <w:r w:rsidRPr="007C465F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II</w:t>
      </w:r>
      <w:r w:rsidRPr="007C465F">
        <w:rPr>
          <w:rFonts w:ascii="Times New Roman" w:eastAsia="Times New Roman" w:hAnsi="Times New Roman" w:cs="Times New Roman"/>
          <w:sz w:val="28"/>
        </w:rPr>
        <w:t>: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ГЕНОЦИД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массового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насилия,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объединенных наций определяет как действия, совершаемые с намерением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уничтожить,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частично,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какую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национальную,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этническую,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расовую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религиозную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группу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таковую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путём:</w:t>
      </w:r>
    </w:p>
    <w:p w:rsidR="007C465F" w:rsidRPr="007C465F" w:rsidRDefault="007C465F" w:rsidP="007C465F">
      <w:pPr>
        <w:widowControl w:val="0"/>
        <w:numPr>
          <w:ilvl w:val="0"/>
          <w:numId w:val="3"/>
        </w:numPr>
        <w:tabs>
          <w:tab w:val="left" w:pos="1154"/>
        </w:tabs>
        <w:autoSpaceDE w:val="0"/>
        <w:autoSpaceDN w:val="0"/>
        <w:spacing w:after="0" w:line="240" w:lineRule="auto"/>
        <w:ind w:left="1153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убийства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членов</w:t>
      </w:r>
      <w:r w:rsidRPr="007C465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этой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группы;</w:t>
      </w:r>
    </w:p>
    <w:p w:rsidR="007C465F" w:rsidRPr="007C465F" w:rsidRDefault="007C465F" w:rsidP="007C465F">
      <w:pPr>
        <w:widowControl w:val="0"/>
        <w:numPr>
          <w:ilvl w:val="0"/>
          <w:numId w:val="3"/>
        </w:numPr>
        <w:tabs>
          <w:tab w:val="left" w:pos="1259"/>
        </w:tabs>
        <w:autoSpaceDE w:val="0"/>
        <w:autoSpaceDN w:val="0"/>
        <w:spacing w:after="0" w:line="240" w:lineRule="auto"/>
        <w:ind w:right="112" w:firstLine="851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причинение</w:t>
      </w:r>
      <w:r w:rsidRPr="007C465F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серьёзных</w:t>
      </w:r>
      <w:r w:rsidRPr="007C465F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телесных</w:t>
      </w:r>
      <w:r w:rsidRPr="007C465F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повреждений</w:t>
      </w:r>
      <w:r w:rsidRPr="007C465F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или</w:t>
      </w:r>
      <w:r w:rsidRPr="007C465F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умственного</w:t>
      </w:r>
      <w:r w:rsidRPr="007C465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расстройства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членам такой группы;</w:t>
      </w:r>
    </w:p>
    <w:p w:rsidR="007C465F" w:rsidRPr="007C465F" w:rsidRDefault="007C465F" w:rsidP="007C465F">
      <w:pPr>
        <w:widowControl w:val="0"/>
        <w:numPr>
          <w:ilvl w:val="0"/>
          <w:numId w:val="3"/>
        </w:numPr>
        <w:tabs>
          <w:tab w:val="left" w:pos="1151"/>
        </w:tabs>
        <w:autoSpaceDE w:val="0"/>
        <w:autoSpaceDN w:val="0"/>
        <w:spacing w:after="0" w:line="240" w:lineRule="auto"/>
        <w:ind w:left="1150" w:hanging="197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мер,</w:t>
      </w:r>
      <w:r w:rsidRPr="007C465F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рассчитанных</w:t>
      </w:r>
      <w:r w:rsidRPr="007C465F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на</w:t>
      </w:r>
      <w:r w:rsidRPr="007C465F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предотвращение</w:t>
      </w:r>
      <w:r w:rsidRPr="007C465F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деторождения</w:t>
      </w:r>
      <w:r w:rsidRPr="007C465F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такой</w:t>
      </w:r>
      <w:r w:rsidRPr="007C465F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группе;</w:t>
      </w:r>
    </w:p>
    <w:p w:rsidR="007C465F" w:rsidRPr="007C465F" w:rsidRDefault="007C465F" w:rsidP="007C465F">
      <w:pPr>
        <w:widowControl w:val="0"/>
        <w:numPr>
          <w:ilvl w:val="0"/>
          <w:numId w:val="3"/>
        </w:numPr>
        <w:tabs>
          <w:tab w:val="left" w:pos="1221"/>
        </w:tabs>
        <w:autoSpaceDE w:val="0"/>
        <w:autoSpaceDN w:val="0"/>
        <w:spacing w:after="0" w:line="240" w:lineRule="auto"/>
        <w:ind w:right="111" w:firstLine="851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насильственной</w:t>
      </w:r>
      <w:r w:rsidRPr="007C465F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передачи</w:t>
      </w:r>
      <w:r w:rsidRPr="007C465F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детей</w:t>
      </w:r>
      <w:r w:rsidRPr="007C465F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из</w:t>
      </w:r>
      <w:r w:rsidRPr="007C465F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одной</w:t>
      </w:r>
      <w:r w:rsidRPr="007C465F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человеческой</w:t>
      </w:r>
      <w:r w:rsidRPr="007C465F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группы</w:t>
      </w:r>
      <w:r w:rsidRPr="007C465F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</w:t>
      </w:r>
      <w:r w:rsidRPr="007C465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другую;</w:t>
      </w:r>
    </w:p>
    <w:p w:rsidR="007C465F" w:rsidRPr="007C465F" w:rsidRDefault="007C465F" w:rsidP="007C465F">
      <w:pPr>
        <w:widowControl w:val="0"/>
        <w:numPr>
          <w:ilvl w:val="0"/>
          <w:numId w:val="3"/>
        </w:numPr>
        <w:tabs>
          <w:tab w:val="left" w:pos="1204"/>
        </w:tabs>
        <w:autoSpaceDE w:val="0"/>
        <w:autoSpaceDN w:val="0"/>
        <w:spacing w:after="0" w:line="240" w:lineRule="auto"/>
        <w:ind w:right="110" w:firstLine="851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предумышленного</w:t>
      </w:r>
      <w:r w:rsidRPr="007C465F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создания</w:t>
      </w:r>
      <w:r w:rsidRPr="007C465F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жизненных</w:t>
      </w:r>
      <w:r w:rsidRPr="007C465F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условий,</w:t>
      </w:r>
      <w:r w:rsidRPr="007C465F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рассчитанных</w:t>
      </w:r>
      <w:r w:rsidRPr="007C465F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на</w:t>
      </w:r>
      <w:r w:rsidRPr="007C465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полное</w:t>
      </w:r>
      <w:r w:rsidRPr="007C465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или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частичное физическое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уничтожение этой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группы.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Корреспондент.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Заседание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«Суда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фашизмом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Крыму».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Прошу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занять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места.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Секретарь.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Встать.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идет.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Прошу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садиться.</w:t>
      </w:r>
    </w:p>
    <w:p w:rsidR="007C465F" w:rsidRPr="007C465F" w:rsidRDefault="007C465F" w:rsidP="007C465F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Судья.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слушается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дело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фашизма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Крыму.</w:t>
      </w:r>
      <w:r w:rsidRPr="007C465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обвинителю.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Прокурор.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судья!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присяжные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заседатели!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попытаюсь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доказать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величайшую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бесчеловечность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фашизма,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антигуманную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сущность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противоестественность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человеческой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природе.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lastRenderedPageBreak/>
        <w:t>Полуостров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являлся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стратегическим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военн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политическим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объектом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войны.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Завладев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им,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немцы могли держать под постоянной угрозой все побережье Черного моря и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оказывать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давление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политическую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ситуацию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Турции,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Болгарии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Румынии.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тому</w:t>
      </w:r>
      <w:r w:rsidRPr="007C465F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мог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Pr="007C465F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надежным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плацдармом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вторжения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Кавказ.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Именно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ожесточенные кровопролитные бои. Немцы, находясь на территории Крыма,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совершали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бесчеловечные и ужасающие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преступления.</w:t>
      </w:r>
    </w:p>
    <w:p w:rsidR="007C465F" w:rsidRPr="007C465F" w:rsidRDefault="007C465F" w:rsidP="007C465F">
      <w:pPr>
        <w:widowControl w:val="0"/>
        <w:autoSpaceDE w:val="0"/>
        <w:autoSpaceDN w:val="0"/>
        <w:spacing w:before="10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Планы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Гитлера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полуострова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фюрер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собирался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новую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имперскую область под названием </w:t>
      </w:r>
      <w:proofErr w:type="spellStart"/>
      <w:r w:rsidRPr="007C465F">
        <w:rPr>
          <w:rFonts w:ascii="Times New Roman" w:eastAsia="Times New Roman" w:hAnsi="Times New Roman" w:cs="Times New Roman"/>
          <w:sz w:val="28"/>
          <w:szCs w:val="28"/>
        </w:rPr>
        <w:t>Готенланд</w:t>
      </w:r>
      <w:proofErr w:type="spellEnd"/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 (в переводе – «страна готов»), а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Симферополь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новое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название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7C465F">
        <w:rPr>
          <w:rFonts w:ascii="Times New Roman" w:eastAsia="Times New Roman" w:hAnsi="Times New Roman" w:cs="Times New Roman"/>
          <w:sz w:val="28"/>
          <w:szCs w:val="28"/>
        </w:rPr>
        <w:t>Готсбург</w:t>
      </w:r>
      <w:proofErr w:type="spellEnd"/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(«город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готов»).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окончании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военных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лидер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планировал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превратить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Крым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один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районов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немецкой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колонизации,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переселяться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жители</w:t>
      </w:r>
      <w:r w:rsidRPr="007C465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Южного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Тироля.</w:t>
      </w:r>
      <w:r w:rsidRPr="007C465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июле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1941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совещании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Гитлер</w:t>
      </w:r>
      <w:r w:rsidRPr="007C465F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говорил: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«Крым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освобожден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чужаков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заселен немцами».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Также,</w:t>
      </w:r>
      <w:r w:rsidRPr="007C465F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Гитлер</w:t>
      </w:r>
      <w:r w:rsidRPr="007C465F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обещал</w:t>
      </w:r>
      <w:r w:rsidRPr="007C465F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передать</w:t>
      </w:r>
      <w:r w:rsidRPr="007C465F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</w:t>
      </w:r>
      <w:r w:rsidRPr="007C465F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Румынии</w:t>
      </w:r>
      <w:r w:rsidRPr="007C465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7C465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войне</w:t>
      </w:r>
      <w:r w:rsidRPr="007C465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318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СССР.</w:t>
      </w:r>
    </w:p>
    <w:p w:rsidR="007C465F" w:rsidRPr="007C465F" w:rsidRDefault="007C465F" w:rsidP="007C465F">
      <w:pPr>
        <w:widowControl w:val="0"/>
        <w:autoSpaceDE w:val="0"/>
        <w:autoSpaceDN w:val="0"/>
        <w:spacing w:before="7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Оккупация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Крыма.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Осенью 1941 года большая часть полуострова была занята немецк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румынскими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оккупантами.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Героически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оборонялись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лишь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Севастополь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примыкающая к нему Балаклава. А в июле 1942 года Крым был захвачен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полностью.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период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оккупации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большая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промышленных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гражданских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варварски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разрушена.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Особой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жестокостью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отличались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преступления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нацистов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 местного населения.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Политика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полного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самого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оккупации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начато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истребление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жителей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полуострова. Нацисты проводили политику геноцида - убивали всех, в том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женщин,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стариков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детей.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топили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море,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расстреливали,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убивали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газовых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камерах,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живыми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бросали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глубокие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колодцы.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массовые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преступления</w:t>
      </w:r>
      <w:r w:rsidRPr="007C465F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совершены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Симферополе,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Севастополе,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Керчи,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Феодосии,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Евпатории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населенных пунктах.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официальным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данным,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Симферополе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оккупации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немцами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 убиты, замучены и угнаны в рабство почти 23 тысячи мирных жителей,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Севастополе -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около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70 тысяч, в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Керчи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43,5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человек.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Уважаемые присяжные заседатели, уважаемый судья, я считаю, что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вынесен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обвинительный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приговор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признание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Крыму.</w:t>
      </w:r>
    </w:p>
    <w:p w:rsidR="007C465F" w:rsidRPr="007C465F" w:rsidRDefault="007C465F" w:rsidP="007C465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before="89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Судья.</w:t>
      </w:r>
    </w:p>
    <w:p w:rsidR="007C465F" w:rsidRPr="007C465F" w:rsidRDefault="007C465F" w:rsidP="007C465F">
      <w:pPr>
        <w:widowControl w:val="0"/>
        <w:tabs>
          <w:tab w:val="left" w:pos="1747"/>
          <w:tab w:val="left" w:pos="2570"/>
          <w:tab w:val="left" w:pos="4569"/>
          <w:tab w:val="left" w:pos="6065"/>
          <w:tab w:val="left" w:pos="6735"/>
          <w:tab w:val="left" w:pos="8123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дачи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свидетельских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показаний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суд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вызывает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свидетелей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обвинения.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предупреждает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свидетелей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обвинения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защиты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уголовной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ответственности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дачу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ложных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показаний.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72" w:after="0" w:line="321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Свидетель</w:t>
      </w:r>
      <w:r w:rsidRPr="007C465F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обвинения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№1.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свидетельствую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C465F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фашисты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завоевания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жизненного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арийцев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(немцев),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считают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высшей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расой,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планировали уничтожения целых народов. Я готов привести доказательства: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обвинительного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заключения.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Противотанковый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ров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в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поселке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Багерово,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расположенном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недалеко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от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Керчи,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стал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местом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массового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уничтожения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C465F">
        <w:rPr>
          <w:rFonts w:ascii="Times New Roman" w:eastAsia="Times New Roman" w:hAnsi="Times New Roman" w:cs="Times New Roman"/>
          <w:sz w:val="28"/>
        </w:rPr>
        <w:t>крымчан</w:t>
      </w:r>
      <w:proofErr w:type="spellEnd"/>
      <w:r w:rsidRPr="007C465F">
        <w:rPr>
          <w:rFonts w:ascii="Times New Roman" w:eastAsia="Times New Roman" w:hAnsi="Times New Roman" w:cs="Times New Roman"/>
          <w:sz w:val="28"/>
        </w:rPr>
        <w:t>.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Здесь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оккупанты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расстреляли больше 7 тысяч человек.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ind w:right="103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судья,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документе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приводятся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данные,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разрешите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вам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передать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(передает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присяжного заседателя).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защиты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свидетелю?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Адвокат.</w:t>
      </w:r>
      <w:r w:rsidRPr="007C465F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Нет,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ваша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честь.</w:t>
      </w:r>
    </w:p>
    <w:p w:rsidR="007C465F" w:rsidRPr="007C465F" w:rsidRDefault="007C465F" w:rsidP="007C465F">
      <w:pPr>
        <w:widowControl w:val="0"/>
        <w:tabs>
          <w:tab w:val="left" w:pos="1771"/>
          <w:tab w:val="left" w:pos="1997"/>
          <w:tab w:val="left" w:pos="2616"/>
          <w:tab w:val="left" w:pos="3025"/>
          <w:tab w:val="left" w:pos="4641"/>
          <w:tab w:val="left" w:pos="5404"/>
          <w:tab w:val="left" w:pos="6164"/>
          <w:tab w:val="left" w:pos="6857"/>
          <w:tab w:val="left" w:pos="7154"/>
          <w:tab w:val="left" w:pos="8268"/>
          <w:tab w:val="left" w:pos="8981"/>
        </w:tabs>
        <w:autoSpaceDE w:val="0"/>
        <w:autoSpaceDN w:val="0"/>
        <w:spacing w:after="0" w:line="240" w:lineRule="auto"/>
        <w:ind w:right="108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дачи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свидетельских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показаний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суд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вызывает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свидетеля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обвинения.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Суд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предупреждает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свидетеля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обвинения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об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уголовной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ответственности за дачу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ложных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показаний.</w:t>
      </w:r>
    </w:p>
    <w:p w:rsidR="007C465F" w:rsidRPr="007C465F" w:rsidRDefault="007C465F" w:rsidP="007C465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Свидетель</w:t>
      </w:r>
      <w:r w:rsidRPr="007C465F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обвинения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№2.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Я свидетельствую о злодеяниях немецко-фашистских оккупантов 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совхоза «Красный»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Симферопольского района, который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настоящим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лагерем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смерти.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заключенных,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ежедневно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проводились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расстрелы.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Известны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случаи,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обливали</w:t>
      </w:r>
      <w:r w:rsidRPr="007C465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керосином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сжигали заживо. Согласно официальной статистике, в этом лагере погибли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15 тысяч мирных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жителей.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ind w:right="104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Нюрнбергском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процессе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зверствах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немецких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фашистов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 их пособников в Крыму, расправы над советскими людьми, в том числе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женщинами и детьми, в лагере совхоза Красный Симферопольского района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стали одной из причин обвинительного приговора бывшему командующему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17 армией генерал-полковнику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Эрвину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C465F">
        <w:rPr>
          <w:rFonts w:ascii="Times New Roman" w:eastAsia="Times New Roman" w:hAnsi="Times New Roman" w:cs="Times New Roman"/>
          <w:sz w:val="28"/>
          <w:szCs w:val="28"/>
        </w:rPr>
        <w:t>Йенеке</w:t>
      </w:r>
      <w:proofErr w:type="spellEnd"/>
      <w:r w:rsidRPr="007C46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Нюрнбергский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процесс.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Историческая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справка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i/>
          <w:sz w:val="28"/>
        </w:rPr>
        <w:t>Нюрнбергский</w:t>
      </w:r>
      <w:r w:rsidRPr="007C465F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процесс</w:t>
      </w:r>
      <w:r w:rsidRPr="007C465F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–</w:t>
      </w:r>
      <w:r w:rsidRPr="007C465F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международный</w:t>
      </w:r>
      <w:r w:rsidRPr="007C465F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трибунал;</w:t>
      </w:r>
      <w:r w:rsidRPr="007C465F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судебный</w:t>
      </w:r>
      <w:r w:rsidRPr="007C465F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процесс</w:t>
      </w:r>
      <w:r w:rsidRPr="007C465F">
        <w:rPr>
          <w:rFonts w:ascii="Times New Roman" w:eastAsia="Times New Roman" w:hAnsi="Times New Roman" w:cs="Times New Roman"/>
          <w:i/>
          <w:spacing w:val="-68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i/>
          <w:sz w:val="28"/>
        </w:rPr>
        <w:t>над</w:t>
      </w:r>
      <w:proofErr w:type="gramEnd"/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рядом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i/>
          <w:sz w:val="28"/>
        </w:rPr>
        <w:t>военных</w:t>
      </w:r>
      <w:proofErr w:type="gramEnd"/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преступников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нацистской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Германии,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проходивших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Дворце</w:t>
      </w:r>
      <w:r w:rsidRPr="007C465F">
        <w:rPr>
          <w:rFonts w:ascii="Times New Roman" w:eastAsia="Times New Roman" w:hAnsi="Times New Roman" w:cs="Times New Roman"/>
          <w:i/>
          <w:spacing w:val="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юстиции</w:t>
      </w:r>
      <w:r w:rsidRPr="007C465F">
        <w:rPr>
          <w:rFonts w:ascii="Times New Roman" w:eastAsia="Times New Roman" w:hAnsi="Times New Roman" w:cs="Times New Roman"/>
          <w:i/>
          <w:spacing w:val="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города</w:t>
      </w:r>
      <w:r w:rsidRPr="007C465F">
        <w:rPr>
          <w:rFonts w:ascii="Times New Roman" w:eastAsia="Times New Roman" w:hAnsi="Times New Roman" w:cs="Times New Roman"/>
          <w:i/>
          <w:spacing w:val="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Нюрнберга</w:t>
      </w:r>
      <w:r w:rsidRPr="007C465F">
        <w:rPr>
          <w:rFonts w:ascii="Times New Roman" w:eastAsia="Times New Roman" w:hAnsi="Times New Roman" w:cs="Times New Roman"/>
          <w:i/>
          <w:spacing w:val="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после</w:t>
      </w:r>
      <w:r w:rsidRPr="007C465F">
        <w:rPr>
          <w:rFonts w:ascii="Times New Roman" w:eastAsia="Times New Roman" w:hAnsi="Times New Roman" w:cs="Times New Roman"/>
          <w:i/>
          <w:spacing w:val="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окончания</w:t>
      </w:r>
      <w:r w:rsidRPr="007C465F">
        <w:rPr>
          <w:rFonts w:ascii="Times New Roman" w:eastAsia="Times New Roman" w:hAnsi="Times New Roman" w:cs="Times New Roman"/>
          <w:i/>
          <w:spacing w:val="1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Второй</w:t>
      </w:r>
      <w:r w:rsidRPr="007C465F">
        <w:rPr>
          <w:rFonts w:ascii="Times New Roman" w:eastAsia="Times New Roman" w:hAnsi="Times New Roman" w:cs="Times New Roman"/>
          <w:i/>
          <w:spacing w:val="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мировой</w:t>
      </w:r>
      <w:r w:rsidRPr="007C465F">
        <w:rPr>
          <w:rFonts w:ascii="Times New Roman" w:eastAsia="Times New Roman" w:hAnsi="Times New Roman" w:cs="Times New Roman"/>
          <w:i/>
          <w:spacing w:val="1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войны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ind w:right="111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i/>
          <w:sz w:val="28"/>
        </w:rPr>
        <w:lastRenderedPageBreak/>
        <w:t>(20 ноября 1945 г. – 1 октября 1946 г.). На скамье подсудимых оказались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главные бывшие высокопоставленные лица нацистской Германии во главе с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Германом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Герингом.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судебном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процессе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было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представлено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более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10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километров</w:t>
      </w:r>
      <w:r w:rsidRPr="007C465F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кинопленки,</w:t>
      </w:r>
      <w:r w:rsidRPr="007C465F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демонстрирующей</w:t>
      </w:r>
      <w:r w:rsidRPr="007C465F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преступления</w:t>
      </w:r>
      <w:r w:rsidRPr="007C465F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нацистов.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240" w:lineRule="auto"/>
        <w:ind w:right="105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i/>
          <w:sz w:val="28"/>
        </w:rPr>
        <w:t>Обвиняемые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были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признаны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виновными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тяжких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преступлениях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против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мира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человечества.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1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октября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1946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года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последнем,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403-м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заседании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председателем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трибунала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приговор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был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объявлен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каждому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обвиняемому в отдельности. «Суд народов» приговорил к смертной казни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через повешение 11 главных военных преступников, а также Бормана, дело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которого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была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рассмотрено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заочно.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К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пожизненному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заключению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были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приговорены 3 обвиняемых. 4 подсудимых приговорены к различным срокам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тюремного заключения.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 на месте бывшего концлагеря установлен Мемориал жертвам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фашистской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оккупации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1941-1944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гг.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«Концлагерь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Красный»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(реестровый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1703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Постановление №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627).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акте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содержатся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доказательства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зверствах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фашистов,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разрешите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вам передать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документы.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(Продолжает.) У меня в руках еще один документ, архивная копия 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фашистских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злодеяниях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рядом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концлагерем,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расстоянии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пары</w:t>
      </w:r>
      <w:r w:rsidRPr="007C465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километров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 xml:space="preserve">урочище Дубки,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где казнили узников концлагеря. Здесь замучили около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8000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граждан,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томившихся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заключении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концлагере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совхоза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«Красный»,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разрешите зачитать.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ind w:right="104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315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защиты к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свидетелю?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i/>
          <w:sz w:val="28"/>
        </w:rPr>
        <w:t>(В случае возникновения вопросов ведется диалог адвоката и прокурора).</w:t>
      </w:r>
      <w:r w:rsidRPr="007C465F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Свидетель</w:t>
      </w:r>
      <w:r w:rsidRPr="007C465F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вы</w:t>
      </w:r>
      <w:r w:rsidRPr="007C465F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можете</w:t>
      </w:r>
      <w:r w:rsidRPr="007C465F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занять</w:t>
      </w:r>
      <w:r w:rsidRPr="007C465F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свое</w:t>
      </w:r>
      <w:r w:rsidRPr="007C465F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место.</w:t>
      </w:r>
      <w:r w:rsidRPr="007C465F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Вызывается</w:t>
      </w:r>
      <w:r w:rsidRPr="007C465F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следующий</w:t>
      </w:r>
      <w:r w:rsidRPr="007C465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свидетель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обвинения.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Свидетель</w:t>
      </w:r>
      <w:r w:rsidRPr="007C465F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обвинения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№3.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 Керчи были отравлены, расстреляны и удушены ядовитыми газами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11,5 тысячи детей, стариков и женщин. Осенью 1943 года немцы расстреляли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более 14 тысяч мирных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жителей из Новороссийска и таманских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станиц 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Аджимушкайских</w:t>
      </w:r>
      <w:proofErr w:type="spellEnd"/>
      <w:r w:rsidRPr="007C465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каменоломнях</w:t>
      </w:r>
      <w:r w:rsidRPr="007C465F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люди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захотели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идти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рабство.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ind w:right="104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Судья.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Спасибо.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присутствующих?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b/>
          <w:sz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Займите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свое место в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зале.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дачи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свидетельских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показаний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вызывает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свидетеля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обвинения.</w:t>
      </w:r>
    </w:p>
    <w:p w:rsidR="007C465F" w:rsidRPr="007C465F" w:rsidRDefault="007C465F" w:rsidP="007C465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Свидетель</w:t>
      </w:r>
      <w:r w:rsidRPr="007C465F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обвинения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№4.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В городе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Старый Крым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 апреле 1944 года фашисты замучили более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580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женщин,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стариков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детей.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Оккупанты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врывались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дома,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избивали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палками,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выгоняли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улицы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убивали,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r w:rsidRPr="007C465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подручные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средства.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время этих зверств по городу шли танки и стреляли по домам из пушек 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пулеметов.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Варварское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продиктовано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высшими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указаниями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рейха. Секретное распоряжение немецкого командования «Об отношении к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враждебно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настроенному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населению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русским</w:t>
      </w:r>
      <w:r w:rsidRPr="007C465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военнопленным»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приказывало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чрезмерно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жестокими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отношению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жителям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оккупированной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территории. Запрещалось проявлять снисходительность и жалость, а для тех,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кто ослушается приказа, было предусмотрено жесткое наказание. Также был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подписан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секретный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циркуляр,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призывавший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забыть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человечности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 не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кормить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голодающих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жителей.</w:t>
      </w:r>
    </w:p>
    <w:p w:rsidR="007C465F" w:rsidRPr="007C465F" w:rsidRDefault="007C465F" w:rsidP="007C465F">
      <w:pPr>
        <w:widowControl w:val="0"/>
        <w:autoSpaceDE w:val="0"/>
        <w:autoSpaceDN w:val="0"/>
        <w:spacing w:before="5" w:after="0" w:line="240" w:lineRule="auto"/>
        <w:ind w:right="104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2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 xml:space="preserve">Судья.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дачи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свидетельских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показаний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вызывается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общественный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обвинитель.</w:t>
      </w:r>
    </w:p>
    <w:p w:rsidR="007C465F" w:rsidRPr="007C465F" w:rsidRDefault="007C465F" w:rsidP="007C465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Общественный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обвинитель</w:t>
      </w:r>
      <w:r w:rsidRPr="007C465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№5.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Истребление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советских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военнопленных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советскими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солдатами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обращались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бесчеловечно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жестокость,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убийства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болезни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унесли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человек.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свидетельствам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очевидцев,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Севастополе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каждое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утро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выносили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20-30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пленных и заживо закапывали в ямах и воронках от бомб. Впоследствии при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раскопках были найдены 190 таких захоронений. Нарушения элементарных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норм и правил содержания военнопленных привели к тому, что в лазарете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севастопольской тюрьмы погибли 2500 человек. В течение 5-6 дней немцы не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давали им хлеб и воду, каждый раз заявляя, что это - наказание за упорство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обороне города.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 xml:space="preserve">обороны Севастополя в </w:t>
      </w:r>
      <w:proofErr w:type="spellStart"/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Инкермане</w:t>
      </w:r>
      <w:proofErr w:type="spellEnd"/>
      <w:r w:rsidRPr="007C465F">
        <w:rPr>
          <w:rFonts w:ascii="Times New Roman" w:eastAsia="Times New Roman" w:hAnsi="Times New Roman" w:cs="Times New Roman"/>
          <w:sz w:val="28"/>
          <w:szCs w:val="28"/>
        </w:rPr>
        <w:t>, в штольнях завода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игристых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вин,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расположен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госпиталь.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находились</w:t>
      </w:r>
      <w:r w:rsidRPr="007C465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раненные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бойцы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Красной Армии и местные жители. Передовые отряды немецко-румынских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войск,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находясь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состоянии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сильного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опьянения,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подожгли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штольни.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Жители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вспоминали,</w:t>
      </w:r>
      <w:r w:rsidRPr="007C465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раздавались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дикие</w:t>
      </w:r>
      <w:r w:rsidRPr="007C465F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вопли</w:t>
      </w:r>
      <w:r w:rsidRPr="007C46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крики</w:t>
      </w:r>
      <w:r w:rsidRPr="007C46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C465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помощи,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7C46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немцы</w:t>
      </w:r>
      <w:r w:rsidRPr="007C465F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лишь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67" w:after="0" w:line="240" w:lineRule="auto"/>
        <w:ind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lastRenderedPageBreak/>
        <w:t>довольно наблюдали за этой сценой массовой гибели. Всего в этом пожаре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уничтожены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женщин,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стариков,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советских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солдат.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 июле 1942 немецкие части захватили Троицкий тоннель. В нем находился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бронепоезд с 60 краснофлотцами и тремя сотнями раненых красноармейцев.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Фашисты закидали тоннель гранатами и пироксилиновыми шашками, все кто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нем 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задохнулись</w:t>
      </w:r>
      <w:proofErr w:type="gramEnd"/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сгорели.</w:t>
      </w:r>
    </w:p>
    <w:p w:rsidR="007C465F" w:rsidRPr="007C465F" w:rsidRDefault="007C465F" w:rsidP="007C465F">
      <w:pPr>
        <w:widowControl w:val="0"/>
        <w:autoSpaceDE w:val="0"/>
        <w:autoSpaceDN w:val="0"/>
        <w:spacing w:before="8" w:after="0" w:line="240" w:lineRule="auto"/>
        <w:ind w:right="104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i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Спасибо.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C465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присутствующих?</w:t>
      </w: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Спасибо,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займите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место в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зале.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дачи</w:t>
      </w:r>
      <w:r w:rsidRPr="007C465F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свидетельских</w:t>
      </w:r>
      <w:r w:rsidRPr="007C465F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показаний</w:t>
      </w:r>
      <w:r w:rsidRPr="007C465F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</w:t>
      </w:r>
      <w:r w:rsidRPr="007C465F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вызывает</w:t>
      </w:r>
      <w:r w:rsidRPr="007C465F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обвинителя.</w:t>
      </w:r>
    </w:p>
    <w:p w:rsidR="007C465F" w:rsidRPr="007C465F" w:rsidRDefault="007C465F" w:rsidP="007C465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Общественный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обвинитель</w:t>
      </w:r>
      <w:r w:rsidRPr="007C465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№6.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319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Варварские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разрушения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объектов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промышленные,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культурные,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социальные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превращены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руины.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Оккупанты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жгли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крушили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музеи,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больницы,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памятники, театры, клубы, детские и религиозные учреждения. Разграблению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подверглась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знаменитая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панорама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«Оборона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Севастополя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1854-1855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гг.».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Были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разрушены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библиотеки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безвозвратно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потеряны</w:t>
      </w:r>
      <w:r w:rsidRPr="007C465F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редкие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ценные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экземпляры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книг.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Нацисты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разрушили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вывезли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Германию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подвижной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оборудования трамвайных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депо.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Уничтожению подверглись станки и котлы, двигатели, автомобили,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комбайны, тракторы, сельскохозяйственные машины, швейное оборудование,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инвентарь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все</w:t>
      </w:r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объекты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промышленности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производства.</w:t>
      </w:r>
      <w:proofErr w:type="gramEnd"/>
      <w:r w:rsidRPr="007C465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оккупации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 населения были отобраны сотни тысяч голов скота, рабочих и племенных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лошадей,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 птиц.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сельскохозяйственные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угодья,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виноградники,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изъяты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запасы овощей и фруктов. За время своего пребывания на полуострове немцы</w:t>
      </w:r>
      <w:r w:rsidRPr="007C465F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оставили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неизгладимый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след.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Урон,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нанесенный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гитлеровцами,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отбросил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развитие Крыма на десятки лет назад. Согласно официальным документам,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общий размер ущерба, нанесенного гражданам, предприятиям, организациям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учреждениям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полуострова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7C465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346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421,7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7C465F" w:rsidRPr="007C465F" w:rsidRDefault="007C465F" w:rsidP="007C465F">
      <w:pPr>
        <w:widowControl w:val="0"/>
        <w:autoSpaceDE w:val="0"/>
        <w:autoSpaceDN w:val="0"/>
        <w:spacing w:before="6" w:after="0" w:line="240" w:lineRule="auto"/>
        <w:ind w:right="103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(Далее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предоставляются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привлечения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детей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работе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изучению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фактов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геноцида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мирного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населения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время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войны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территории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своего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муниципального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образования.</w:t>
      </w:r>
      <w:proofErr w:type="gramEnd"/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Документы,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видеоматериалы, полученные в результате поисково-исследовательской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деятельности,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станут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основанием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свидетельских показаний).</w:t>
      </w:r>
      <w:proofErr w:type="gramEnd"/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7C465F" w:rsidRPr="007C465F">
          <w:pgSz w:w="11910" w:h="16840"/>
          <w:pgMar w:top="104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7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Судья.</w:t>
      </w:r>
      <w:r w:rsidRPr="007C465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адвокату.</w:t>
      </w:r>
    </w:p>
    <w:p w:rsidR="007C465F" w:rsidRPr="007C465F" w:rsidRDefault="007C465F" w:rsidP="007C465F">
      <w:pPr>
        <w:widowControl w:val="0"/>
        <w:autoSpaceDE w:val="0"/>
        <w:autoSpaceDN w:val="0"/>
        <w:spacing w:before="5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Уважаемые присяжные заседатели, уважаемый судья. Я отказываюсь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обвиняемого.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Представленные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судебном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заседании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свидетельствуют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 зверствах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фашистов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пособников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Крыму.</w:t>
      </w:r>
    </w:p>
    <w:p w:rsidR="007C465F" w:rsidRPr="007C465F" w:rsidRDefault="007C465F" w:rsidP="007C465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Защита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занять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место.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прокурору.</w:t>
      </w:r>
    </w:p>
    <w:p w:rsidR="007C465F" w:rsidRPr="007C465F" w:rsidRDefault="007C465F" w:rsidP="007C465F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22" w:lineRule="exac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Прокурор</w:t>
      </w:r>
      <w:r w:rsidRPr="007C465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Уважаемый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судья!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Потери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государств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антигитлеровской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коалиции огромны: СССР – 27 миллионов; Франция-600тысяч; США –500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тысяч; Великобритания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 370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тысяч.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Знаете ли вы, что под приказами о расстрелах и других злодеяниях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рейха стоят подписи высокопоставленных чиновников, что свидетельствует о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целенаправленном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уничтожении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народов.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Появилась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масса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публикаций,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фильмов,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телевизионных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передач,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искажающих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историческую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реальность.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Идеология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неофашизма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стала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развиваться в соседних с Российской Федерацией государствах. Необходимо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противостоять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любым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попыткам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фальсификации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Великой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Отечественной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войны.</w:t>
      </w:r>
    </w:p>
    <w:p w:rsidR="007C465F" w:rsidRPr="007C465F" w:rsidRDefault="007C465F" w:rsidP="007C465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sz w:val="28"/>
          <w:szCs w:val="28"/>
        </w:rPr>
        <w:t>Судья.</w:t>
      </w:r>
      <w:r w:rsidRPr="007C465F">
        <w:rPr>
          <w:rFonts w:ascii="Times New Roman" w:eastAsia="Times New Roman" w:hAnsi="Times New Roman" w:cs="Times New Roman"/>
          <w:b/>
          <w:spacing w:val="6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Последнее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Pr="007C465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обвиняемому.</w:t>
      </w:r>
    </w:p>
    <w:p w:rsidR="007C465F" w:rsidRPr="007C465F" w:rsidRDefault="007C465F" w:rsidP="007C465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after="0" w:line="320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Обвиняемый</w:t>
      </w:r>
      <w:r w:rsidRPr="007C465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(фашизм).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признаю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виновным.</w:t>
      </w:r>
    </w:p>
    <w:p w:rsidR="007C465F" w:rsidRPr="007C465F" w:rsidRDefault="007C465F" w:rsidP="007C465F">
      <w:pPr>
        <w:widowControl w:val="0"/>
        <w:autoSpaceDE w:val="0"/>
        <w:autoSpaceDN w:val="0"/>
        <w:spacing w:before="7"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Судья.</w:t>
      </w:r>
    </w:p>
    <w:p w:rsidR="007C465F" w:rsidRPr="007C465F" w:rsidRDefault="007C465F" w:rsidP="007C465F">
      <w:pPr>
        <w:widowControl w:val="0"/>
        <w:tabs>
          <w:tab w:val="left" w:pos="1714"/>
          <w:tab w:val="left" w:pos="3282"/>
          <w:tab w:val="left" w:pos="4811"/>
          <w:tab w:val="left" w:pos="5786"/>
          <w:tab w:val="left" w:pos="8053"/>
        </w:tabs>
        <w:autoSpaceDE w:val="0"/>
        <w:autoSpaceDN w:val="0"/>
        <w:spacing w:after="0" w:line="240" w:lineRule="auto"/>
        <w:ind w:right="110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вынесения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приговора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слово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  <w:t>предоставляется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ab/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>присяжным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заседателям.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виновен</w:t>
      </w:r>
      <w:proofErr w:type="gramEnd"/>
      <w:r w:rsidRPr="007C46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совершил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преступление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против мира,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развязал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мировую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войну.</w:t>
      </w:r>
    </w:p>
    <w:p w:rsidR="007C465F" w:rsidRPr="007C465F" w:rsidRDefault="007C465F" w:rsidP="007C465F">
      <w:pPr>
        <w:widowControl w:val="0"/>
        <w:numPr>
          <w:ilvl w:val="0"/>
          <w:numId w:val="2"/>
        </w:numPr>
        <w:tabs>
          <w:tab w:val="left" w:pos="339"/>
        </w:tabs>
        <w:autoSpaceDE w:val="0"/>
        <w:autoSpaceDN w:val="0"/>
        <w:spacing w:after="0" w:line="240" w:lineRule="auto"/>
        <w:ind w:right="110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 xml:space="preserve">й – </w:t>
      </w:r>
      <w:proofErr w:type="gramStart"/>
      <w:r w:rsidRPr="007C465F">
        <w:rPr>
          <w:rFonts w:ascii="Times New Roman" w:eastAsia="Times New Roman" w:hAnsi="Times New Roman" w:cs="Times New Roman"/>
          <w:sz w:val="28"/>
        </w:rPr>
        <w:t>виновен</w:t>
      </w:r>
      <w:proofErr w:type="gramEnd"/>
      <w:r w:rsidRPr="007C465F">
        <w:rPr>
          <w:rFonts w:ascii="Times New Roman" w:eastAsia="Times New Roman" w:hAnsi="Times New Roman" w:cs="Times New Roman"/>
          <w:sz w:val="28"/>
        </w:rPr>
        <w:t>, т.к. совершил преступление против человечности, уничтожив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сильных</w:t>
      </w:r>
      <w:r w:rsidRPr="007C465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не в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чем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не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повинных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людей.</w:t>
      </w:r>
    </w:p>
    <w:p w:rsidR="007C465F" w:rsidRPr="007C465F" w:rsidRDefault="007C465F" w:rsidP="007C465F">
      <w:pPr>
        <w:widowControl w:val="0"/>
        <w:numPr>
          <w:ilvl w:val="0"/>
          <w:numId w:val="2"/>
        </w:numPr>
        <w:tabs>
          <w:tab w:val="left" w:pos="339"/>
        </w:tabs>
        <w:autoSpaceDE w:val="0"/>
        <w:autoSpaceDN w:val="0"/>
        <w:spacing w:after="0" w:line="240" w:lineRule="auto"/>
        <w:ind w:right="111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й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–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</w:rPr>
        <w:t>виновен</w:t>
      </w:r>
      <w:proofErr w:type="gramEnd"/>
      <w:r w:rsidRPr="007C465F">
        <w:rPr>
          <w:rFonts w:ascii="Times New Roman" w:eastAsia="Times New Roman" w:hAnsi="Times New Roman" w:cs="Times New Roman"/>
          <w:sz w:val="28"/>
        </w:rPr>
        <w:t>,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т.к.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совершил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бессмысленные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разрушения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гражданских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объектов,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памятников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культуры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истории,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безвозвратно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исчезнувших.</w:t>
      </w:r>
    </w:p>
    <w:p w:rsidR="007C465F" w:rsidRPr="007C465F" w:rsidRDefault="007C465F" w:rsidP="007C465F">
      <w:pPr>
        <w:widowControl w:val="0"/>
        <w:numPr>
          <w:ilvl w:val="0"/>
          <w:numId w:val="2"/>
        </w:numPr>
        <w:tabs>
          <w:tab w:val="left" w:pos="339"/>
        </w:tabs>
        <w:autoSpaceDE w:val="0"/>
        <w:autoSpaceDN w:val="0"/>
        <w:spacing w:after="0" w:line="240" w:lineRule="auto"/>
        <w:ind w:right="110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й – виновен, т.к. антигуманен по своей сути, т.к. одурманивает сознание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человека, мешает его воли и стремлений, лишает его высоких моральных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мотивов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поведения.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2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5 – </w:t>
      </w:r>
      <w:proofErr w:type="gramStart"/>
      <w:r w:rsidRPr="007C465F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Pr="007C465F">
        <w:rPr>
          <w:rFonts w:ascii="Times New Roman" w:eastAsia="Times New Roman" w:hAnsi="Times New Roman" w:cs="Times New Roman"/>
          <w:sz w:val="28"/>
          <w:szCs w:val="28"/>
        </w:rPr>
        <w:t xml:space="preserve"> виновен, т.к. толкает человечество на разные преступления, тяжкие и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умышленные,</w:t>
      </w:r>
      <w:r w:rsidRPr="007C465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создает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угрозу</w:t>
      </w:r>
      <w:r w:rsidRPr="007C465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спокойствию</w:t>
      </w:r>
      <w:r w:rsidRPr="007C465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общества.</w:t>
      </w:r>
    </w:p>
    <w:p w:rsidR="007C465F" w:rsidRPr="007C465F" w:rsidRDefault="007C465F" w:rsidP="007C465F">
      <w:pPr>
        <w:widowControl w:val="0"/>
        <w:numPr>
          <w:ilvl w:val="0"/>
          <w:numId w:val="1"/>
        </w:numPr>
        <w:tabs>
          <w:tab w:val="left" w:pos="339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й</w:t>
      </w:r>
      <w:r w:rsidRPr="007C465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–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sz w:val="28"/>
        </w:rPr>
        <w:t>виновен</w:t>
      </w:r>
      <w:proofErr w:type="gramEnd"/>
      <w:r w:rsidRPr="007C465F">
        <w:rPr>
          <w:rFonts w:ascii="Times New Roman" w:eastAsia="Times New Roman" w:hAnsi="Times New Roman" w:cs="Times New Roman"/>
          <w:sz w:val="28"/>
        </w:rPr>
        <w:t>,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т.к.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ставит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существование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человечества</w:t>
      </w:r>
      <w:r w:rsidRPr="007C465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под</w:t>
      </w:r>
      <w:r w:rsidRPr="007C465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угрозу.</w:t>
      </w:r>
    </w:p>
    <w:p w:rsidR="007C465F" w:rsidRPr="007C465F" w:rsidRDefault="007C465F" w:rsidP="007C465F">
      <w:pPr>
        <w:widowControl w:val="0"/>
        <w:numPr>
          <w:ilvl w:val="0"/>
          <w:numId w:val="1"/>
        </w:numPr>
        <w:tabs>
          <w:tab w:val="left" w:pos="339"/>
        </w:tabs>
        <w:autoSpaceDE w:val="0"/>
        <w:autoSpaceDN w:val="0"/>
        <w:spacing w:after="0" w:line="240" w:lineRule="auto"/>
        <w:ind w:left="102" w:right="113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 xml:space="preserve">й виновен, т.к. </w:t>
      </w:r>
      <w:proofErr w:type="spellStart"/>
      <w:r w:rsidRPr="007C465F">
        <w:rPr>
          <w:rFonts w:ascii="Times New Roman" w:eastAsia="Times New Roman" w:hAnsi="Times New Roman" w:cs="Times New Roman"/>
          <w:sz w:val="28"/>
        </w:rPr>
        <w:t>идеалогия</w:t>
      </w:r>
      <w:proofErr w:type="spellEnd"/>
      <w:r w:rsidRPr="007C465F">
        <w:rPr>
          <w:rFonts w:ascii="Times New Roman" w:eastAsia="Times New Roman" w:hAnsi="Times New Roman" w:cs="Times New Roman"/>
          <w:sz w:val="28"/>
        </w:rPr>
        <w:t xml:space="preserve"> нацизма основана на расизме, антисемитизме и</w:t>
      </w:r>
      <w:r w:rsidRPr="007C465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шовинизме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(значение</w:t>
      </w:r>
      <w:r w:rsidRPr="007C465F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данных</w:t>
      </w:r>
      <w:r w:rsidRPr="007C465F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терминов</w:t>
      </w:r>
      <w:r w:rsidRPr="007C465F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обучающиеся</w:t>
      </w:r>
      <w:r w:rsidRPr="007C465F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находят</w:t>
      </w:r>
      <w:r w:rsidRPr="007C465F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i/>
          <w:sz w:val="28"/>
        </w:rPr>
        <w:t>с</w:t>
      </w:r>
      <w:proofErr w:type="gramEnd"/>
      <w:r w:rsidRPr="007C465F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словаре).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  <w:sectPr w:rsidR="007C465F" w:rsidRPr="007C465F">
          <w:pgSz w:w="11910" w:h="16840"/>
          <w:pgMar w:top="1360" w:right="740" w:bottom="280" w:left="1600" w:header="720" w:footer="720" w:gutter="0"/>
          <w:cols w:space="720"/>
        </w:sectPr>
      </w:pPr>
    </w:p>
    <w:p w:rsidR="007C465F" w:rsidRPr="007C465F" w:rsidRDefault="007C465F" w:rsidP="007C465F">
      <w:pPr>
        <w:widowControl w:val="0"/>
        <w:autoSpaceDE w:val="0"/>
        <w:autoSpaceDN w:val="0"/>
        <w:spacing w:before="72" w:after="0" w:line="321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Судья.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7C465F">
        <w:rPr>
          <w:rFonts w:ascii="Times New Roman" w:eastAsia="Times New Roman" w:hAnsi="Times New Roman" w:cs="Times New Roman"/>
          <w:sz w:val="28"/>
        </w:rPr>
        <w:t>На</w:t>
      </w:r>
      <w:r w:rsidRPr="007C465F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основе</w:t>
      </w:r>
      <w:r w:rsidRPr="007C465F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предоставленных,</w:t>
      </w:r>
      <w:r w:rsidRPr="007C465F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на</w:t>
      </w:r>
      <w:r w:rsidRPr="007C465F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суде</w:t>
      </w:r>
      <w:r w:rsidRPr="007C465F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фактов,</w:t>
      </w:r>
      <w:r w:rsidRPr="007C465F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фашизм</w:t>
      </w:r>
      <w:r w:rsidRPr="007C465F">
        <w:rPr>
          <w:rFonts w:ascii="Times New Roman" w:eastAsia="Times New Roman" w:hAnsi="Times New Roman" w:cs="Times New Roman"/>
          <w:b/>
          <w:spacing w:val="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признается</w:t>
      </w:r>
      <w:r w:rsidRPr="007C465F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виновным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приговаривается</w:t>
      </w:r>
      <w:r w:rsidRPr="007C465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к</w:t>
      </w:r>
      <w:r w:rsidRPr="007C465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искоренению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усилиями</w:t>
      </w:r>
      <w:r w:rsidRPr="007C465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</w:rPr>
        <w:t>всего человечества.</w:t>
      </w:r>
    </w:p>
    <w:p w:rsidR="007C465F" w:rsidRPr="007C465F" w:rsidRDefault="007C465F" w:rsidP="007C465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65F" w:rsidRPr="007C465F" w:rsidRDefault="007C465F" w:rsidP="007C465F">
      <w:pPr>
        <w:widowControl w:val="0"/>
        <w:autoSpaceDE w:val="0"/>
        <w:autoSpaceDN w:val="0"/>
        <w:spacing w:before="1" w:after="0" w:line="319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Корреспондент</w:t>
      </w:r>
      <w:r w:rsidRPr="007C465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C465F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bCs/>
          <w:sz w:val="28"/>
          <w:szCs w:val="28"/>
        </w:rPr>
        <w:t>зрителям.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ind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465F">
        <w:rPr>
          <w:rFonts w:ascii="Times New Roman" w:eastAsia="Times New Roman" w:hAnsi="Times New Roman" w:cs="Times New Roman"/>
          <w:sz w:val="28"/>
          <w:szCs w:val="28"/>
        </w:rPr>
        <w:t>Считаю,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сегодняшнее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заседание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посвящено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важной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проблеме. Важно еще и еще раз подчеркнуть все ужасные последствия, вред,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этим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злом,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чтобы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допустить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жертв.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Фашизму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C465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вынесен юридический и моральный приговор. Мы надеемся и верим, что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человечество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получит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шанс навсегда</w:t>
      </w:r>
      <w:r w:rsidRPr="007C465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избавиться от</w:t>
      </w:r>
      <w:r w:rsidRPr="007C46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этого</w:t>
      </w:r>
      <w:r w:rsidRPr="007C46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C465F">
        <w:rPr>
          <w:rFonts w:ascii="Times New Roman" w:eastAsia="Times New Roman" w:hAnsi="Times New Roman" w:cs="Times New Roman"/>
          <w:sz w:val="28"/>
          <w:szCs w:val="28"/>
        </w:rPr>
        <w:t>зла.</w:t>
      </w:r>
    </w:p>
    <w:p w:rsidR="007C465F" w:rsidRPr="007C465F" w:rsidRDefault="007C465F" w:rsidP="007C46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i/>
          <w:sz w:val="28"/>
        </w:rPr>
        <w:t>Корреспондент</w:t>
      </w:r>
      <w:r w:rsidRPr="007C465F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задает</w:t>
      </w:r>
      <w:r w:rsidRPr="007C465F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вопрос</w:t>
      </w:r>
      <w:r w:rsidRPr="007C465F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proofErr w:type="gramStart"/>
      <w:r w:rsidRPr="007C465F">
        <w:rPr>
          <w:rFonts w:ascii="Times New Roman" w:eastAsia="Times New Roman" w:hAnsi="Times New Roman" w:cs="Times New Roman"/>
          <w:i/>
          <w:sz w:val="28"/>
        </w:rPr>
        <w:t>обучающимся</w:t>
      </w:r>
      <w:proofErr w:type="gramEnd"/>
      <w:r w:rsidRPr="007C465F">
        <w:rPr>
          <w:rFonts w:ascii="Times New Roman" w:eastAsia="Times New Roman" w:hAnsi="Times New Roman" w:cs="Times New Roman"/>
          <w:i/>
          <w:sz w:val="28"/>
        </w:rPr>
        <w:t>.</w:t>
      </w:r>
    </w:p>
    <w:p w:rsidR="007C465F" w:rsidRPr="007C465F" w:rsidRDefault="007C465F" w:rsidP="007C465F">
      <w:pPr>
        <w:widowControl w:val="0"/>
        <w:autoSpaceDE w:val="0"/>
        <w:autoSpaceDN w:val="0"/>
        <w:spacing w:before="7" w:after="0" w:line="235" w:lineRule="auto"/>
        <w:ind w:right="109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65F">
        <w:rPr>
          <w:rFonts w:ascii="Times New Roman" w:eastAsia="Times New Roman" w:hAnsi="Times New Roman" w:cs="Times New Roman"/>
          <w:b/>
          <w:i/>
          <w:sz w:val="28"/>
        </w:rPr>
        <w:t>-</w:t>
      </w:r>
      <w:r w:rsidRPr="007C465F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Почему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необходимо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противостоять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неонацистской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идеологии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в</w:t>
      </w:r>
      <w:r w:rsidRPr="007C465F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молодежной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b/>
          <w:sz w:val="28"/>
        </w:rPr>
        <w:t>среде?</w:t>
      </w:r>
      <w:r w:rsidRPr="007C465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(обучающие высказывают</w:t>
      </w:r>
      <w:r w:rsidRPr="007C465F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свою</w:t>
      </w:r>
      <w:r w:rsidRPr="007C465F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точку</w:t>
      </w:r>
      <w:r w:rsidRPr="007C465F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C465F">
        <w:rPr>
          <w:rFonts w:ascii="Times New Roman" w:eastAsia="Times New Roman" w:hAnsi="Times New Roman" w:cs="Times New Roman"/>
          <w:i/>
          <w:sz w:val="28"/>
        </w:rPr>
        <w:t>зрения).</w:t>
      </w:r>
    </w:p>
    <w:p w:rsidR="007A0F33" w:rsidRDefault="007C465F"/>
    <w:sectPr w:rsidR="007A0F33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2743"/>
    <w:multiLevelType w:val="hybridMultilevel"/>
    <w:tmpl w:val="EBAA629A"/>
    <w:lvl w:ilvl="0" w:tplc="2C123520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B0A63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3A69F66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72C08C42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3410ADF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D4EABD9A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2C7AB2C4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B67EB6A0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CF40816C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1">
    <w:nsid w:val="24894557"/>
    <w:multiLevelType w:val="hybridMultilevel"/>
    <w:tmpl w:val="D17C24B0"/>
    <w:lvl w:ilvl="0" w:tplc="C53ACE56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29656AC">
      <w:numFmt w:val="bullet"/>
      <w:lvlText w:val="•"/>
      <w:lvlJc w:val="left"/>
      <w:pPr>
        <w:ind w:left="1298" w:hanging="281"/>
      </w:pPr>
      <w:rPr>
        <w:rFonts w:hint="default"/>
        <w:lang w:val="ru-RU" w:eastAsia="en-US" w:bidi="ar-SA"/>
      </w:rPr>
    </w:lvl>
    <w:lvl w:ilvl="2" w:tplc="622C9D46">
      <w:numFmt w:val="bullet"/>
      <w:lvlText w:val="•"/>
      <w:lvlJc w:val="left"/>
      <w:pPr>
        <w:ind w:left="2217" w:hanging="281"/>
      </w:pPr>
      <w:rPr>
        <w:rFonts w:hint="default"/>
        <w:lang w:val="ru-RU" w:eastAsia="en-US" w:bidi="ar-SA"/>
      </w:rPr>
    </w:lvl>
    <w:lvl w:ilvl="3" w:tplc="F9C0D364">
      <w:numFmt w:val="bullet"/>
      <w:lvlText w:val="•"/>
      <w:lvlJc w:val="left"/>
      <w:pPr>
        <w:ind w:left="3135" w:hanging="281"/>
      </w:pPr>
      <w:rPr>
        <w:rFonts w:hint="default"/>
        <w:lang w:val="ru-RU" w:eastAsia="en-US" w:bidi="ar-SA"/>
      </w:rPr>
    </w:lvl>
    <w:lvl w:ilvl="4" w:tplc="39142C22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F605C4E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AE825FDC">
      <w:numFmt w:val="bullet"/>
      <w:lvlText w:val="•"/>
      <w:lvlJc w:val="left"/>
      <w:pPr>
        <w:ind w:left="5891" w:hanging="281"/>
      </w:pPr>
      <w:rPr>
        <w:rFonts w:hint="default"/>
        <w:lang w:val="ru-RU" w:eastAsia="en-US" w:bidi="ar-SA"/>
      </w:rPr>
    </w:lvl>
    <w:lvl w:ilvl="7" w:tplc="0150CBB0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8" w:tplc="9F7257D4">
      <w:numFmt w:val="bullet"/>
      <w:lvlText w:val="•"/>
      <w:lvlJc w:val="left"/>
      <w:pPr>
        <w:ind w:left="7729" w:hanging="281"/>
      </w:pPr>
      <w:rPr>
        <w:rFonts w:hint="default"/>
        <w:lang w:val="ru-RU" w:eastAsia="en-US" w:bidi="ar-SA"/>
      </w:rPr>
    </w:lvl>
  </w:abstractNum>
  <w:abstractNum w:abstractNumId="2">
    <w:nsid w:val="417022D2"/>
    <w:multiLevelType w:val="hybridMultilevel"/>
    <w:tmpl w:val="11DEC94A"/>
    <w:lvl w:ilvl="0" w:tplc="9920052A">
      <w:start w:val="2"/>
      <w:numFmt w:val="decimal"/>
      <w:lvlText w:val="%1-"/>
      <w:lvlJc w:val="left"/>
      <w:pPr>
        <w:ind w:left="102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760AE1A0">
      <w:numFmt w:val="bullet"/>
      <w:lvlText w:val="•"/>
      <w:lvlJc w:val="left"/>
      <w:pPr>
        <w:ind w:left="1046" w:hanging="237"/>
      </w:pPr>
      <w:rPr>
        <w:rFonts w:hint="default"/>
        <w:lang w:val="ru-RU" w:eastAsia="en-US" w:bidi="ar-SA"/>
      </w:rPr>
    </w:lvl>
    <w:lvl w:ilvl="2" w:tplc="4C5A9C9E">
      <w:numFmt w:val="bullet"/>
      <w:lvlText w:val="•"/>
      <w:lvlJc w:val="left"/>
      <w:pPr>
        <w:ind w:left="1993" w:hanging="237"/>
      </w:pPr>
      <w:rPr>
        <w:rFonts w:hint="default"/>
        <w:lang w:val="ru-RU" w:eastAsia="en-US" w:bidi="ar-SA"/>
      </w:rPr>
    </w:lvl>
    <w:lvl w:ilvl="3" w:tplc="03F8B8AA">
      <w:numFmt w:val="bullet"/>
      <w:lvlText w:val="•"/>
      <w:lvlJc w:val="left"/>
      <w:pPr>
        <w:ind w:left="2939" w:hanging="237"/>
      </w:pPr>
      <w:rPr>
        <w:rFonts w:hint="default"/>
        <w:lang w:val="ru-RU" w:eastAsia="en-US" w:bidi="ar-SA"/>
      </w:rPr>
    </w:lvl>
    <w:lvl w:ilvl="4" w:tplc="DE4EDF16">
      <w:numFmt w:val="bullet"/>
      <w:lvlText w:val="•"/>
      <w:lvlJc w:val="left"/>
      <w:pPr>
        <w:ind w:left="3886" w:hanging="237"/>
      </w:pPr>
      <w:rPr>
        <w:rFonts w:hint="default"/>
        <w:lang w:val="ru-RU" w:eastAsia="en-US" w:bidi="ar-SA"/>
      </w:rPr>
    </w:lvl>
    <w:lvl w:ilvl="5" w:tplc="FE52227A">
      <w:numFmt w:val="bullet"/>
      <w:lvlText w:val="•"/>
      <w:lvlJc w:val="left"/>
      <w:pPr>
        <w:ind w:left="4833" w:hanging="237"/>
      </w:pPr>
      <w:rPr>
        <w:rFonts w:hint="default"/>
        <w:lang w:val="ru-RU" w:eastAsia="en-US" w:bidi="ar-SA"/>
      </w:rPr>
    </w:lvl>
    <w:lvl w:ilvl="6" w:tplc="12CEC78A">
      <w:numFmt w:val="bullet"/>
      <w:lvlText w:val="•"/>
      <w:lvlJc w:val="left"/>
      <w:pPr>
        <w:ind w:left="5779" w:hanging="237"/>
      </w:pPr>
      <w:rPr>
        <w:rFonts w:hint="default"/>
        <w:lang w:val="ru-RU" w:eastAsia="en-US" w:bidi="ar-SA"/>
      </w:rPr>
    </w:lvl>
    <w:lvl w:ilvl="7" w:tplc="6F6635A2">
      <w:numFmt w:val="bullet"/>
      <w:lvlText w:val="•"/>
      <w:lvlJc w:val="left"/>
      <w:pPr>
        <w:ind w:left="6726" w:hanging="237"/>
      </w:pPr>
      <w:rPr>
        <w:rFonts w:hint="default"/>
        <w:lang w:val="ru-RU" w:eastAsia="en-US" w:bidi="ar-SA"/>
      </w:rPr>
    </w:lvl>
    <w:lvl w:ilvl="8" w:tplc="0CA0BBC4">
      <w:numFmt w:val="bullet"/>
      <w:lvlText w:val="•"/>
      <w:lvlJc w:val="left"/>
      <w:pPr>
        <w:ind w:left="7673" w:hanging="237"/>
      </w:pPr>
      <w:rPr>
        <w:rFonts w:hint="default"/>
        <w:lang w:val="ru-RU" w:eastAsia="en-US" w:bidi="ar-SA"/>
      </w:rPr>
    </w:lvl>
  </w:abstractNum>
  <w:abstractNum w:abstractNumId="3">
    <w:nsid w:val="535B104F"/>
    <w:multiLevelType w:val="hybridMultilevel"/>
    <w:tmpl w:val="9BCC834E"/>
    <w:lvl w:ilvl="0" w:tplc="AA5E8972">
      <w:start w:val="6"/>
      <w:numFmt w:val="decimal"/>
      <w:lvlText w:val="%1-"/>
      <w:lvlJc w:val="left"/>
      <w:pPr>
        <w:ind w:left="338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41CCAAF2">
      <w:numFmt w:val="bullet"/>
      <w:lvlText w:val="•"/>
      <w:lvlJc w:val="left"/>
      <w:pPr>
        <w:ind w:left="1262" w:hanging="237"/>
      </w:pPr>
      <w:rPr>
        <w:rFonts w:hint="default"/>
        <w:lang w:val="ru-RU" w:eastAsia="en-US" w:bidi="ar-SA"/>
      </w:rPr>
    </w:lvl>
    <w:lvl w:ilvl="2" w:tplc="99467AD6">
      <w:numFmt w:val="bullet"/>
      <w:lvlText w:val="•"/>
      <w:lvlJc w:val="left"/>
      <w:pPr>
        <w:ind w:left="2185" w:hanging="237"/>
      </w:pPr>
      <w:rPr>
        <w:rFonts w:hint="default"/>
        <w:lang w:val="ru-RU" w:eastAsia="en-US" w:bidi="ar-SA"/>
      </w:rPr>
    </w:lvl>
    <w:lvl w:ilvl="3" w:tplc="D54C7E64">
      <w:numFmt w:val="bullet"/>
      <w:lvlText w:val="•"/>
      <w:lvlJc w:val="left"/>
      <w:pPr>
        <w:ind w:left="3107" w:hanging="237"/>
      </w:pPr>
      <w:rPr>
        <w:rFonts w:hint="default"/>
        <w:lang w:val="ru-RU" w:eastAsia="en-US" w:bidi="ar-SA"/>
      </w:rPr>
    </w:lvl>
    <w:lvl w:ilvl="4" w:tplc="4AFE7384">
      <w:numFmt w:val="bullet"/>
      <w:lvlText w:val="•"/>
      <w:lvlJc w:val="left"/>
      <w:pPr>
        <w:ind w:left="4030" w:hanging="237"/>
      </w:pPr>
      <w:rPr>
        <w:rFonts w:hint="default"/>
        <w:lang w:val="ru-RU" w:eastAsia="en-US" w:bidi="ar-SA"/>
      </w:rPr>
    </w:lvl>
    <w:lvl w:ilvl="5" w:tplc="F362A558">
      <w:numFmt w:val="bullet"/>
      <w:lvlText w:val="•"/>
      <w:lvlJc w:val="left"/>
      <w:pPr>
        <w:ind w:left="4953" w:hanging="237"/>
      </w:pPr>
      <w:rPr>
        <w:rFonts w:hint="default"/>
        <w:lang w:val="ru-RU" w:eastAsia="en-US" w:bidi="ar-SA"/>
      </w:rPr>
    </w:lvl>
    <w:lvl w:ilvl="6" w:tplc="C9E292D2">
      <w:numFmt w:val="bullet"/>
      <w:lvlText w:val="•"/>
      <w:lvlJc w:val="left"/>
      <w:pPr>
        <w:ind w:left="5875" w:hanging="237"/>
      </w:pPr>
      <w:rPr>
        <w:rFonts w:hint="default"/>
        <w:lang w:val="ru-RU" w:eastAsia="en-US" w:bidi="ar-SA"/>
      </w:rPr>
    </w:lvl>
    <w:lvl w:ilvl="7" w:tplc="109A2832">
      <w:numFmt w:val="bullet"/>
      <w:lvlText w:val="•"/>
      <w:lvlJc w:val="left"/>
      <w:pPr>
        <w:ind w:left="6798" w:hanging="237"/>
      </w:pPr>
      <w:rPr>
        <w:rFonts w:hint="default"/>
        <w:lang w:val="ru-RU" w:eastAsia="en-US" w:bidi="ar-SA"/>
      </w:rPr>
    </w:lvl>
    <w:lvl w:ilvl="8" w:tplc="55B0CE5E">
      <w:numFmt w:val="bullet"/>
      <w:lvlText w:val="•"/>
      <w:lvlJc w:val="left"/>
      <w:pPr>
        <w:ind w:left="7721" w:hanging="237"/>
      </w:pPr>
      <w:rPr>
        <w:rFonts w:hint="default"/>
        <w:lang w:val="ru-RU" w:eastAsia="en-US" w:bidi="ar-SA"/>
      </w:rPr>
    </w:lvl>
  </w:abstractNum>
  <w:abstractNum w:abstractNumId="4">
    <w:nsid w:val="56BD582A"/>
    <w:multiLevelType w:val="hybridMultilevel"/>
    <w:tmpl w:val="348678B6"/>
    <w:lvl w:ilvl="0" w:tplc="7D98A1AC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72CA65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E672574E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A02EB16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8B3AA4BC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2C4A961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2396BB56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445AC26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53D800D2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5">
    <w:nsid w:val="57274DDE"/>
    <w:multiLevelType w:val="hybridMultilevel"/>
    <w:tmpl w:val="E7183956"/>
    <w:lvl w:ilvl="0" w:tplc="063C6494">
      <w:start w:val="1"/>
      <w:numFmt w:val="decimal"/>
      <w:lvlText w:val="%1."/>
      <w:lvlJc w:val="left"/>
      <w:pPr>
        <w:ind w:left="102" w:hanging="56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38337E">
      <w:numFmt w:val="bullet"/>
      <w:lvlText w:val="•"/>
      <w:lvlJc w:val="left"/>
      <w:pPr>
        <w:ind w:left="1046" w:hanging="562"/>
      </w:pPr>
      <w:rPr>
        <w:rFonts w:hint="default"/>
        <w:lang w:val="ru-RU" w:eastAsia="en-US" w:bidi="ar-SA"/>
      </w:rPr>
    </w:lvl>
    <w:lvl w:ilvl="2" w:tplc="C6B49F50">
      <w:numFmt w:val="bullet"/>
      <w:lvlText w:val="•"/>
      <w:lvlJc w:val="left"/>
      <w:pPr>
        <w:ind w:left="1993" w:hanging="562"/>
      </w:pPr>
      <w:rPr>
        <w:rFonts w:hint="default"/>
        <w:lang w:val="ru-RU" w:eastAsia="en-US" w:bidi="ar-SA"/>
      </w:rPr>
    </w:lvl>
    <w:lvl w:ilvl="3" w:tplc="2B5A8F54">
      <w:numFmt w:val="bullet"/>
      <w:lvlText w:val="•"/>
      <w:lvlJc w:val="left"/>
      <w:pPr>
        <w:ind w:left="2939" w:hanging="562"/>
      </w:pPr>
      <w:rPr>
        <w:rFonts w:hint="default"/>
        <w:lang w:val="ru-RU" w:eastAsia="en-US" w:bidi="ar-SA"/>
      </w:rPr>
    </w:lvl>
    <w:lvl w:ilvl="4" w:tplc="34CCFBD0">
      <w:numFmt w:val="bullet"/>
      <w:lvlText w:val="•"/>
      <w:lvlJc w:val="left"/>
      <w:pPr>
        <w:ind w:left="3886" w:hanging="562"/>
      </w:pPr>
      <w:rPr>
        <w:rFonts w:hint="default"/>
        <w:lang w:val="ru-RU" w:eastAsia="en-US" w:bidi="ar-SA"/>
      </w:rPr>
    </w:lvl>
    <w:lvl w:ilvl="5" w:tplc="F00C8312">
      <w:numFmt w:val="bullet"/>
      <w:lvlText w:val="•"/>
      <w:lvlJc w:val="left"/>
      <w:pPr>
        <w:ind w:left="4833" w:hanging="562"/>
      </w:pPr>
      <w:rPr>
        <w:rFonts w:hint="default"/>
        <w:lang w:val="ru-RU" w:eastAsia="en-US" w:bidi="ar-SA"/>
      </w:rPr>
    </w:lvl>
    <w:lvl w:ilvl="6" w:tplc="F286B7E4">
      <w:numFmt w:val="bullet"/>
      <w:lvlText w:val="•"/>
      <w:lvlJc w:val="left"/>
      <w:pPr>
        <w:ind w:left="5779" w:hanging="562"/>
      </w:pPr>
      <w:rPr>
        <w:rFonts w:hint="default"/>
        <w:lang w:val="ru-RU" w:eastAsia="en-US" w:bidi="ar-SA"/>
      </w:rPr>
    </w:lvl>
    <w:lvl w:ilvl="7" w:tplc="212633C2">
      <w:numFmt w:val="bullet"/>
      <w:lvlText w:val="•"/>
      <w:lvlJc w:val="left"/>
      <w:pPr>
        <w:ind w:left="6726" w:hanging="562"/>
      </w:pPr>
      <w:rPr>
        <w:rFonts w:hint="default"/>
        <w:lang w:val="ru-RU" w:eastAsia="en-US" w:bidi="ar-SA"/>
      </w:rPr>
    </w:lvl>
    <w:lvl w:ilvl="8" w:tplc="1DDE2A90">
      <w:numFmt w:val="bullet"/>
      <w:lvlText w:val="•"/>
      <w:lvlJc w:val="left"/>
      <w:pPr>
        <w:ind w:left="7673" w:hanging="562"/>
      </w:pPr>
      <w:rPr>
        <w:rFonts w:hint="default"/>
        <w:lang w:val="ru-RU" w:eastAsia="en-US" w:bidi="ar-SA"/>
      </w:rPr>
    </w:lvl>
  </w:abstractNum>
  <w:abstractNum w:abstractNumId="6">
    <w:nsid w:val="5A7B6854"/>
    <w:multiLevelType w:val="hybridMultilevel"/>
    <w:tmpl w:val="5916FC0C"/>
    <w:lvl w:ilvl="0" w:tplc="17FC761E">
      <w:start w:val="1"/>
      <w:numFmt w:val="decimal"/>
      <w:lvlText w:val="%1."/>
      <w:lvlJc w:val="left"/>
      <w:pPr>
        <w:ind w:left="60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586A1C">
      <w:numFmt w:val="bullet"/>
      <w:lvlText w:val="•"/>
      <w:lvlJc w:val="left"/>
      <w:pPr>
        <w:ind w:left="1496" w:hanging="360"/>
      </w:pPr>
      <w:rPr>
        <w:rFonts w:hint="default"/>
        <w:lang w:val="ru-RU" w:eastAsia="en-US" w:bidi="ar-SA"/>
      </w:rPr>
    </w:lvl>
    <w:lvl w:ilvl="2" w:tplc="1AFA3AE6">
      <w:numFmt w:val="bullet"/>
      <w:lvlText w:val="•"/>
      <w:lvlJc w:val="left"/>
      <w:pPr>
        <w:ind w:left="2393" w:hanging="360"/>
      </w:pPr>
      <w:rPr>
        <w:rFonts w:hint="default"/>
        <w:lang w:val="ru-RU" w:eastAsia="en-US" w:bidi="ar-SA"/>
      </w:rPr>
    </w:lvl>
    <w:lvl w:ilvl="3" w:tplc="0310E740">
      <w:numFmt w:val="bullet"/>
      <w:lvlText w:val="•"/>
      <w:lvlJc w:val="left"/>
      <w:pPr>
        <w:ind w:left="3289" w:hanging="360"/>
      </w:pPr>
      <w:rPr>
        <w:rFonts w:hint="default"/>
        <w:lang w:val="ru-RU" w:eastAsia="en-US" w:bidi="ar-SA"/>
      </w:rPr>
    </w:lvl>
    <w:lvl w:ilvl="4" w:tplc="08BEBC7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A9E8A168"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89B68F50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  <w:lvl w:ilvl="7" w:tplc="933E3CC4">
      <w:numFmt w:val="bullet"/>
      <w:lvlText w:val="•"/>
      <w:lvlJc w:val="left"/>
      <w:pPr>
        <w:ind w:left="6876" w:hanging="360"/>
      </w:pPr>
      <w:rPr>
        <w:rFonts w:hint="default"/>
        <w:lang w:val="ru-RU" w:eastAsia="en-US" w:bidi="ar-SA"/>
      </w:rPr>
    </w:lvl>
    <w:lvl w:ilvl="8" w:tplc="AC2C860C">
      <w:numFmt w:val="bullet"/>
      <w:lvlText w:val="•"/>
      <w:lvlJc w:val="left"/>
      <w:pPr>
        <w:ind w:left="7773" w:hanging="360"/>
      </w:pPr>
      <w:rPr>
        <w:rFonts w:hint="default"/>
        <w:lang w:val="ru-RU" w:eastAsia="en-US" w:bidi="ar-SA"/>
      </w:rPr>
    </w:lvl>
  </w:abstractNum>
  <w:abstractNum w:abstractNumId="7">
    <w:nsid w:val="5FB56CDA"/>
    <w:multiLevelType w:val="hybridMultilevel"/>
    <w:tmpl w:val="6D409F66"/>
    <w:lvl w:ilvl="0" w:tplc="8BB29A96">
      <w:numFmt w:val="bullet"/>
      <w:lvlText w:val=""/>
      <w:lvlJc w:val="left"/>
      <w:pPr>
        <w:ind w:left="102" w:hanging="20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C04B6A2">
      <w:numFmt w:val="bullet"/>
      <w:lvlText w:val="•"/>
      <w:lvlJc w:val="left"/>
      <w:pPr>
        <w:ind w:left="1046" w:hanging="200"/>
      </w:pPr>
      <w:rPr>
        <w:rFonts w:hint="default"/>
        <w:lang w:val="ru-RU" w:eastAsia="en-US" w:bidi="ar-SA"/>
      </w:rPr>
    </w:lvl>
    <w:lvl w:ilvl="2" w:tplc="F6BE7822">
      <w:numFmt w:val="bullet"/>
      <w:lvlText w:val="•"/>
      <w:lvlJc w:val="left"/>
      <w:pPr>
        <w:ind w:left="1993" w:hanging="200"/>
      </w:pPr>
      <w:rPr>
        <w:rFonts w:hint="default"/>
        <w:lang w:val="ru-RU" w:eastAsia="en-US" w:bidi="ar-SA"/>
      </w:rPr>
    </w:lvl>
    <w:lvl w:ilvl="3" w:tplc="0BCA9C4A">
      <w:numFmt w:val="bullet"/>
      <w:lvlText w:val="•"/>
      <w:lvlJc w:val="left"/>
      <w:pPr>
        <w:ind w:left="2939" w:hanging="200"/>
      </w:pPr>
      <w:rPr>
        <w:rFonts w:hint="default"/>
        <w:lang w:val="ru-RU" w:eastAsia="en-US" w:bidi="ar-SA"/>
      </w:rPr>
    </w:lvl>
    <w:lvl w:ilvl="4" w:tplc="37F2BD1A">
      <w:numFmt w:val="bullet"/>
      <w:lvlText w:val="•"/>
      <w:lvlJc w:val="left"/>
      <w:pPr>
        <w:ind w:left="3886" w:hanging="200"/>
      </w:pPr>
      <w:rPr>
        <w:rFonts w:hint="default"/>
        <w:lang w:val="ru-RU" w:eastAsia="en-US" w:bidi="ar-SA"/>
      </w:rPr>
    </w:lvl>
    <w:lvl w:ilvl="5" w:tplc="33661836">
      <w:numFmt w:val="bullet"/>
      <w:lvlText w:val="•"/>
      <w:lvlJc w:val="left"/>
      <w:pPr>
        <w:ind w:left="4833" w:hanging="200"/>
      </w:pPr>
      <w:rPr>
        <w:rFonts w:hint="default"/>
        <w:lang w:val="ru-RU" w:eastAsia="en-US" w:bidi="ar-SA"/>
      </w:rPr>
    </w:lvl>
    <w:lvl w:ilvl="6" w:tplc="56F8CEE6">
      <w:numFmt w:val="bullet"/>
      <w:lvlText w:val="•"/>
      <w:lvlJc w:val="left"/>
      <w:pPr>
        <w:ind w:left="5779" w:hanging="200"/>
      </w:pPr>
      <w:rPr>
        <w:rFonts w:hint="default"/>
        <w:lang w:val="ru-RU" w:eastAsia="en-US" w:bidi="ar-SA"/>
      </w:rPr>
    </w:lvl>
    <w:lvl w:ilvl="7" w:tplc="C9EAC334">
      <w:numFmt w:val="bullet"/>
      <w:lvlText w:val="•"/>
      <w:lvlJc w:val="left"/>
      <w:pPr>
        <w:ind w:left="6726" w:hanging="200"/>
      </w:pPr>
      <w:rPr>
        <w:rFonts w:hint="default"/>
        <w:lang w:val="ru-RU" w:eastAsia="en-US" w:bidi="ar-SA"/>
      </w:rPr>
    </w:lvl>
    <w:lvl w:ilvl="8" w:tplc="4F80628A">
      <w:numFmt w:val="bullet"/>
      <w:lvlText w:val="•"/>
      <w:lvlJc w:val="left"/>
      <w:pPr>
        <w:ind w:left="7673" w:hanging="200"/>
      </w:pPr>
      <w:rPr>
        <w:rFonts w:hint="default"/>
        <w:lang w:val="ru-RU" w:eastAsia="en-US" w:bidi="ar-SA"/>
      </w:rPr>
    </w:lvl>
  </w:abstractNum>
  <w:abstractNum w:abstractNumId="8">
    <w:nsid w:val="6882041D"/>
    <w:multiLevelType w:val="hybridMultilevel"/>
    <w:tmpl w:val="0C7E9466"/>
    <w:lvl w:ilvl="0" w:tplc="8010593A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8DEBE02">
      <w:numFmt w:val="bullet"/>
      <w:lvlText w:val="•"/>
      <w:lvlJc w:val="left"/>
      <w:pPr>
        <w:ind w:left="1298" w:hanging="284"/>
      </w:pPr>
      <w:rPr>
        <w:rFonts w:hint="default"/>
        <w:lang w:val="ru-RU" w:eastAsia="en-US" w:bidi="ar-SA"/>
      </w:rPr>
    </w:lvl>
    <w:lvl w:ilvl="2" w:tplc="DC5EB2A8">
      <w:numFmt w:val="bullet"/>
      <w:lvlText w:val="•"/>
      <w:lvlJc w:val="left"/>
      <w:pPr>
        <w:ind w:left="2217" w:hanging="284"/>
      </w:pPr>
      <w:rPr>
        <w:rFonts w:hint="default"/>
        <w:lang w:val="ru-RU" w:eastAsia="en-US" w:bidi="ar-SA"/>
      </w:rPr>
    </w:lvl>
    <w:lvl w:ilvl="3" w:tplc="70329378">
      <w:numFmt w:val="bullet"/>
      <w:lvlText w:val="•"/>
      <w:lvlJc w:val="left"/>
      <w:pPr>
        <w:ind w:left="3135" w:hanging="284"/>
      </w:pPr>
      <w:rPr>
        <w:rFonts w:hint="default"/>
        <w:lang w:val="ru-RU" w:eastAsia="en-US" w:bidi="ar-SA"/>
      </w:rPr>
    </w:lvl>
    <w:lvl w:ilvl="4" w:tplc="E0105592">
      <w:numFmt w:val="bullet"/>
      <w:lvlText w:val="•"/>
      <w:lvlJc w:val="left"/>
      <w:pPr>
        <w:ind w:left="4054" w:hanging="284"/>
      </w:pPr>
      <w:rPr>
        <w:rFonts w:hint="default"/>
        <w:lang w:val="ru-RU" w:eastAsia="en-US" w:bidi="ar-SA"/>
      </w:rPr>
    </w:lvl>
    <w:lvl w:ilvl="5" w:tplc="1532938E">
      <w:numFmt w:val="bullet"/>
      <w:lvlText w:val="•"/>
      <w:lvlJc w:val="left"/>
      <w:pPr>
        <w:ind w:left="4973" w:hanging="284"/>
      </w:pPr>
      <w:rPr>
        <w:rFonts w:hint="default"/>
        <w:lang w:val="ru-RU" w:eastAsia="en-US" w:bidi="ar-SA"/>
      </w:rPr>
    </w:lvl>
    <w:lvl w:ilvl="6" w:tplc="1D12C6B2">
      <w:numFmt w:val="bullet"/>
      <w:lvlText w:val="•"/>
      <w:lvlJc w:val="left"/>
      <w:pPr>
        <w:ind w:left="5891" w:hanging="284"/>
      </w:pPr>
      <w:rPr>
        <w:rFonts w:hint="default"/>
        <w:lang w:val="ru-RU" w:eastAsia="en-US" w:bidi="ar-SA"/>
      </w:rPr>
    </w:lvl>
    <w:lvl w:ilvl="7" w:tplc="3F540336">
      <w:numFmt w:val="bullet"/>
      <w:lvlText w:val="•"/>
      <w:lvlJc w:val="left"/>
      <w:pPr>
        <w:ind w:left="6810" w:hanging="284"/>
      </w:pPr>
      <w:rPr>
        <w:rFonts w:hint="default"/>
        <w:lang w:val="ru-RU" w:eastAsia="en-US" w:bidi="ar-SA"/>
      </w:rPr>
    </w:lvl>
    <w:lvl w:ilvl="8" w:tplc="86FABFF8">
      <w:numFmt w:val="bullet"/>
      <w:lvlText w:val="•"/>
      <w:lvlJc w:val="left"/>
      <w:pPr>
        <w:ind w:left="7729" w:hanging="284"/>
      </w:pPr>
      <w:rPr>
        <w:rFonts w:hint="default"/>
        <w:lang w:val="ru-RU" w:eastAsia="en-US" w:bidi="ar-SA"/>
      </w:rPr>
    </w:lvl>
  </w:abstractNum>
  <w:abstractNum w:abstractNumId="9">
    <w:nsid w:val="765C0C4C"/>
    <w:multiLevelType w:val="hybridMultilevel"/>
    <w:tmpl w:val="C922B9A0"/>
    <w:lvl w:ilvl="0" w:tplc="D3B6915A">
      <w:start w:val="1"/>
      <w:numFmt w:val="decimal"/>
      <w:lvlText w:val="%1."/>
      <w:lvlJc w:val="left"/>
      <w:pPr>
        <w:ind w:left="102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EAF54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E580F5CA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C8E6C41A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CF883126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894FE40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7EDE9322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46CA776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08ECA320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5F"/>
    <w:rsid w:val="00261F50"/>
    <w:rsid w:val="007C465F"/>
    <w:rsid w:val="00A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C465F"/>
    <w:pPr>
      <w:widowControl w:val="0"/>
      <w:autoSpaceDE w:val="0"/>
      <w:autoSpaceDN w:val="0"/>
      <w:spacing w:after="0" w:line="319" w:lineRule="exact"/>
      <w:ind w:left="10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465F"/>
    <w:pPr>
      <w:widowControl w:val="0"/>
      <w:autoSpaceDE w:val="0"/>
      <w:autoSpaceDN w:val="0"/>
      <w:spacing w:before="6" w:after="0" w:line="240" w:lineRule="auto"/>
      <w:ind w:left="1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C465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C465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C465F"/>
  </w:style>
  <w:style w:type="table" w:customStyle="1" w:styleId="TableNormal">
    <w:name w:val="Table Normal"/>
    <w:uiPriority w:val="2"/>
    <w:semiHidden/>
    <w:unhideWhenUsed/>
    <w:qFormat/>
    <w:rsid w:val="007C46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465F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C465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C465F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C46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C465F"/>
    <w:pPr>
      <w:widowControl w:val="0"/>
      <w:autoSpaceDE w:val="0"/>
      <w:autoSpaceDN w:val="0"/>
      <w:spacing w:after="0" w:line="319" w:lineRule="exact"/>
      <w:ind w:left="10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C465F"/>
    <w:pPr>
      <w:widowControl w:val="0"/>
      <w:autoSpaceDE w:val="0"/>
      <w:autoSpaceDN w:val="0"/>
      <w:spacing w:before="6" w:after="0" w:line="240" w:lineRule="auto"/>
      <w:ind w:left="1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C465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C465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C465F"/>
  </w:style>
  <w:style w:type="table" w:customStyle="1" w:styleId="TableNormal">
    <w:name w:val="Table Normal"/>
    <w:uiPriority w:val="2"/>
    <w:semiHidden/>
    <w:unhideWhenUsed/>
    <w:qFormat/>
    <w:rsid w:val="007C46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465F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C465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C465F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C46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2022-11-09T12:00:00Z</dcterms:created>
  <dcterms:modified xsi:type="dcterms:W3CDTF">2022-11-09T12:03:00Z</dcterms:modified>
</cp:coreProperties>
</file>